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FDDDE">
      <w:pPr>
        <w:numPr>
          <w:ilvl w:val="0"/>
          <w:numId w:val="1"/>
        </w:numPr>
        <w:ind w:left="420" w:leftChars="0" w:hanging="420" w:firstLineChars="0"/>
        <w:rPr>
          <w:rFonts w:hint="eastAsia"/>
          <w:b/>
          <w:bCs/>
          <w:highlight w:val="green"/>
          <w:lang w:val="en-US" w:eastAsia="zh-CN"/>
        </w:rPr>
      </w:pPr>
      <w:r>
        <w:rPr>
          <w:rFonts w:hint="eastAsia"/>
          <w:b/>
          <w:bCs/>
          <w:highlight w:val="green"/>
          <w:lang w:val="en-US" w:eastAsia="zh-CN"/>
        </w:rPr>
        <w:t>基础赋值</w:t>
      </w:r>
    </w:p>
    <w:p w14:paraId="30758619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 xml:space="preserve">Variable </w:t>
      </w:r>
      <w:r>
        <w:rPr>
          <w:rFonts w:hint="eastAsia"/>
          <w:lang w:val="en-US" w:eastAsia="zh-CN"/>
        </w:rPr>
        <w:t xml:space="preserve">= </w:t>
      </w:r>
      <w:r>
        <w:rPr>
          <w:rFonts w:hint="default"/>
          <w:lang w:val="en-US" w:eastAsia="zh-CN"/>
        </w:rPr>
        <w:t xml:space="preserve">Component                                     # </w:t>
      </w:r>
      <w:r>
        <w:rPr>
          <w:rFonts w:hint="eastAsia"/>
          <w:lang w:val="en-US" w:eastAsia="zh-CN"/>
        </w:rPr>
        <w:t>对变量进行赋值</w:t>
      </w:r>
      <w:r>
        <w:rPr>
          <w:rFonts w:hint="default"/>
          <w:lang w:val="en-US" w:eastAsia="zh-CN"/>
        </w:rPr>
        <w:t xml:space="preserve">, </w:t>
      </w:r>
      <w:r>
        <w:rPr>
          <w:rFonts w:hint="eastAsia"/>
          <w:lang w:val="en-US" w:eastAsia="zh-CN"/>
        </w:rPr>
        <w:t xml:space="preserve">并通过 + - * / ** </w:t>
      </w:r>
      <w:r>
        <w:rPr>
          <w:rFonts w:hint="default"/>
          <w:lang w:val="en-US" w:eastAsia="zh-CN"/>
        </w:rPr>
        <w:t xml:space="preserve">sqrt( ) </w:t>
      </w:r>
      <w:r>
        <w:rPr>
          <w:rFonts w:hint="eastAsia"/>
          <w:lang w:val="en-US" w:eastAsia="zh-CN"/>
        </w:rPr>
        <w:t>对数字变量进行运算</w:t>
      </w:r>
    </w:p>
    <w:p w14:paraId="456CB83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</w:t>
      </w:r>
      <w:r>
        <w:rPr>
          <w:rFonts w:hint="default"/>
          <w:lang w:val="en-US" w:eastAsia="zh-CN"/>
        </w:rPr>
        <w:t xml:space="preserve">ector = c(Component1, Component2, ...)      # </w:t>
      </w:r>
      <w:r>
        <w:rPr>
          <w:rFonts w:hint="eastAsia"/>
          <w:lang w:val="en-US" w:eastAsia="zh-CN"/>
        </w:rPr>
        <w:t>创建向量</w:t>
      </w:r>
      <w:r>
        <w:rPr>
          <w:rFonts w:hint="default"/>
          <w:lang w:val="en-US" w:eastAsia="zh-CN"/>
        </w:rPr>
        <w:t xml:space="preserve">, </w:t>
      </w:r>
      <w:r>
        <w:rPr>
          <w:rFonts w:hint="eastAsia"/>
          <w:lang w:val="en-US" w:eastAsia="zh-CN"/>
        </w:rPr>
        <w:t>并通过 + - * / ** 对数字向量的每一个变量进行运算</w:t>
      </w:r>
    </w:p>
    <w:p w14:paraId="2DA5EC3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向量可以与相同长度的向量和scalar进行运算</w:t>
      </w:r>
      <w:r>
        <w:rPr>
          <w:rFonts w:hint="default"/>
          <w:lang w:val="en-US" w:eastAsia="zh-CN"/>
        </w:rPr>
        <w:t xml:space="preserve">, </w:t>
      </w:r>
      <w:r>
        <w:rPr>
          <w:rFonts w:hint="eastAsia"/>
          <w:lang w:val="en-US" w:eastAsia="zh-CN"/>
        </w:rPr>
        <w:t>结果与</w:t>
      </w:r>
      <w:r>
        <w:rPr>
          <w:rFonts w:hint="default"/>
          <w:lang w:val="en-US" w:eastAsia="zh-CN"/>
        </w:rPr>
        <w:t>np.array</w:t>
      </w:r>
      <w:r>
        <w:rPr>
          <w:rFonts w:hint="eastAsia"/>
          <w:lang w:val="en-US" w:eastAsia="zh-CN"/>
        </w:rPr>
        <w:t>类似</w:t>
      </w:r>
    </w:p>
    <w:p w14:paraId="25813C2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当两个长度不相等的向量相加</w:t>
      </w:r>
      <w:r>
        <w:rPr>
          <w:rFonts w:hint="default"/>
          <w:lang w:val="en-US" w:eastAsia="zh-CN"/>
        </w:rPr>
        <w:t xml:space="preserve">, </w:t>
      </w:r>
      <w:r>
        <w:rPr>
          <w:rFonts w:hint="eastAsia"/>
          <w:lang w:val="en-US" w:eastAsia="zh-CN"/>
        </w:rPr>
        <w:t>若其中一个向量的长度为另一个向量长</w:t>
      </w:r>
    </w:p>
    <w:p w14:paraId="586307CC">
      <w:pPr>
        <w:ind w:firstLine="4800" w:firstLineChars="24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度的倍数</w:t>
      </w:r>
      <w:r>
        <w:rPr>
          <w:rFonts w:hint="default"/>
          <w:lang w:val="en-US" w:eastAsia="zh-CN"/>
        </w:rPr>
        <w:t xml:space="preserve">, </w:t>
      </w:r>
      <w:r>
        <w:rPr>
          <w:rFonts w:hint="eastAsia"/>
          <w:lang w:val="en-US" w:eastAsia="zh-CN"/>
        </w:rPr>
        <w:t>则将短向量循环得到相同长度向量后进行运算</w:t>
      </w:r>
    </w:p>
    <w:p w14:paraId="2FC94302">
      <w:pPr>
        <w:ind w:left="4000" w:hanging="4000" w:hangingChars="20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mean</w:t>
      </w:r>
      <w:r>
        <w:rPr>
          <w:rFonts w:hint="default"/>
          <w:lang w:val="en-US" w:eastAsia="zh-CN"/>
        </w:rPr>
        <w:t>(Vector), var(Vector), sd(Vector)</w:t>
      </w:r>
      <w:r>
        <w:rPr>
          <w:rFonts w:hint="eastAsia"/>
          <w:lang w:val="en-US" w:eastAsia="zh-CN"/>
        </w:rPr>
        <w:t>, sum(</w:t>
      </w:r>
      <w:r>
        <w:rPr>
          <w:rFonts w:hint="default"/>
          <w:lang w:val="en-US" w:eastAsia="zh-CN"/>
        </w:rPr>
        <w:t>Vector</w:t>
      </w:r>
      <w:r>
        <w:rPr>
          <w:rFonts w:hint="eastAsia"/>
          <w:lang w:val="en-US" w:eastAsia="zh-CN"/>
        </w:rPr>
        <w:t>)</w:t>
      </w:r>
      <w:r>
        <w:rPr>
          <w:rFonts w:hint="default"/>
          <w:lang w:val="en-US" w:eastAsia="zh-CN"/>
        </w:rPr>
        <w:t xml:space="preserve">       </w:t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t xml:space="preserve"> # </w:t>
      </w:r>
      <w:r>
        <w:rPr>
          <w:rFonts w:hint="eastAsia"/>
          <w:lang w:val="en-US" w:eastAsia="zh-CN"/>
        </w:rPr>
        <w:t>对数字向量的整体进行运算</w:t>
      </w:r>
    </w:p>
    <w:p w14:paraId="28A8448A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mean(Vector, na.rm=T</w:t>
      </w:r>
      <w:r>
        <w:rPr>
          <w:rFonts w:hint="eastAsia"/>
          <w:lang w:val="en-US" w:eastAsia="zh-CN"/>
        </w:rPr>
        <w:t>RUE</w:t>
      </w:r>
      <w:r>
        <w:rPr>
          <w:rFonts w:hint="default"/>
          <w:lang w:val="en-US" w:eastAsia="zh-CN"/>
        </w:rPr>
        <w:t>), var(Vector, na.rm=T</w:t>
      </w:r>
      <w:r>
        <w:rPr>
          <w:rFonts w:hint="eastAsia"/>
          <w:lang w:val="en-US" w:eastAsia="zh-CN"/>
        </w:rPr>
        <w:t>RUE</w:t>
      </w:r>
      <w:r>
        <w:rPr>
          <w:rFonts w:hint="default"/>
          <w:lang w:val="en-US" w:eastAsia="zh-CN"/>
        </w:rPr>
        <w:t>), sd(Vector, na.rm=T</w:t>
      </w:r>
      <w:r>
        <w:rPr>
          <w:rFonts w:hint="eastAsia"/>
          <w:lang w:val="en-US" w:eastAsia="zh-CN"/>
        </w:rPr>
        <w:t>RUE</w:t>
      </w:r>
      <w:r>
        <w:rPr>
          <w:rFonts w:hint="default"/>
          <w:lang w:val="en-US" w:eastAsia="zh-CN"/>
        </w:rPr>
        <w:t>)</w:t>
      </w:r>
      <w:r>
        <w:rPr>
          <w:rFonts w:hint="eastAsia"/>
          <w:lang w:val="en-US" w:eastAsia="zh-CN"/>
        </w:rPr>
        <w:t>, sum(</w:t>
      </w:r>
      <w:r>
        <w:rPr>
          <w:rFonts w:hint="default"/>
          <w:lang w:val="en-US" w:eastAsia="zh-CN"/>
        </w:rPr>
        <w:t>Vector, na.rm=T</w:t>
      </w:r>
      <w:r>
        <w:rPr>
          <w:rFonts w:hint="eastAsia"/>
          <w:lang w:val="en-US" w:eastAsia="zh-CN"/>
        </w:rPr>
        <w:t>RU)</w:t>
      </w:r>
    </w:p>
    <w:p w14:paraId="13D88D33">
      <w:pPr>
        <w:numPr>
          <w:ilvl w:val="0"/>
          <w:numId w:val="0"/>
        </w:numPr>
        <w:ind w:firstLine="4100" w:firstLineChars="205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 </w:t>
      </w:r>
      <w:r>
        <w:rPr>
          <w:rFonts w:hint="eastAsia"/>
          <w:lang w:val="en-US" w:eastAsia="zh-CN"/>
        </w:rPr>
        <w:t>在计算对应运算时排除NA数据</w:t>
      </w:r>
      <w:r>
        <w:rPr>
          <w:rFonts w:hint="default"/>
          <w:lang w:val="en-US" w:eastAsia="zh-CN"/>
        </w:rPr>
        <w:t xml:space="preserve">, </w:t>
      </w:r>
      <w:r>
        <w:rPr>
          <w:rFonts w:hint="eastAsia"/>
          <w:lang w:val="en-US" w:eastAsia="zh-CN"/>
        </w:rPr>
        <w:t>否则报错</w:t>
      </w:r>
    </w:p>
    <w:p w14:paraId="4E346A1A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Vector[-a]                                                         # </w:t>
      </w:r>
      <w:r>
        <w:rPr>
          <w:rFonts w:hint="eastAsia"/>
          <w:lang w:val="en-US" w:eastAsia="zh-CN"/>
        </w:rPr>
        <w:t>输出排除对应位置上</w:t>
      </w:r>
      <w:r>
        <w:rPr>
          <w:rFonts w:hint="default"/>
          <w:lang w:val="en-US" w:eastAsia="zh-CN"/>
        </w:rPr>
        <w:t>Component</w:t>
      </w:r>
      <w:r>
        <w:rPr>
          <w:rFonts w:hint="eastAsia"/>
          <w:lang w:val="en-US" w:eastAsia="zh-CN"/>
        </w:rPr>
        <w:t>的</w:t>
      </w:r>
      <w:r>
        <w:rPr>
          <w:rFonts w:hint="default"/>
          <w:lang w:val="en-US" w:eastAsia="zh-CN"/>
        </w:rPr>
        <w:t>Vector</w:t>
      </w:r>
    </w:p>
    <w:p w14:paraId="2201E9D4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which(</w:t>
      </w:r>
      <w:r>
        <w:rPr>
          <w:rFonts w:hint="eastAsia"/>
          <w:lang w:val="en-US" w:eastAsia="zh-CN"/>
        </w:rPr>
        <w:t>有关于</w:t>
      </w:r>
      <w:r>
        <w:rPr>
          <w:rFonts w:hint="default"/>
          <w:lang w:val="en-US" w:eastAsia="zh-CN"/>
        </w:rPr>
        <w:t>Vector</w:t>
      </w:r>
      <w:r>
        <w:rPr>
          <w:rFonts w:hint="eastAsia"/>
          <w:lang w:val="en-US" w:eastAsia="zh-CN"/>
        </w:rPr>
        <w:t>的statment</w:t>
      </w:r>
      <w:r>
        <w:rPr>
          <w:rFonts w:hint="default"/>
          <w:lang w:val="en-US" w:eastAsia="zh-CN"/>
        </w:rPr>
        <w:t>)</w:t>
      </w:r>
      <w:r>
        <w:rPr>
          <w:rFonts w:hint="eastAsia"/>
          <w:lang w:val="en-US" w:eastAsia="zh-CN"/>
        </w:rPr>
        <w:t xml:space="preserve">                </w:t>
      </w:r>
    </w:p>
    <w:p w14:paraId="209F4736">
      <w:pPr>
        <w:numPr>
          <w:ilvl w:val="0"/>
          <w:numId w:val="0"/>
        </w:numPr>
        <w:ind w:firstLine="2400" w:firstLineChars="1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</w:t>
      </w:r>
      <w:r>
        <w:rPr>
          <w:rFonts w:hint="eastAsia"/>
          <w:lang w:val="en-US" w:eastAsia="zh-CN"/>
        </w:rPr>
        <w:t># 输出所有</w:t>
      </w:r>
      <w:r>
        <w:rPr>
          <w:rFonts w:hint="default"/>
          <w:lang w:val="en-US" w:eastAsia="zh-CN"/>
        </w:rPr>
        <w:t>Vector</w:t>
      </w:r>
      <w:r>
        <w:rPr>
          <w:rFonts w:hint="eastAsia"/>
          <w:lang w:val="en-US" w:eastAsia="zh-CN"/>
        </w:rPr>
        <w:t>中statement结果为True的component的位置</w:t>
      </w:r>
      <w:r>
        <w:rPr>
          <w:rFonts w:hint="default"/>
          <w:lang w:val="en-US" w:eastAsia="zh-CN"/>
        </w:rPr>
        <w:t xml:space="preserve">. </w:t>
      </w:r>
      <w:r>
        <w:rPr>
          <w:rFonts w:hint="eastAsia"/>
          <w:lang w:val="en-US" w:eastAsia="zh-CN"/>
        </w:rPr>
        <w:t>若无则输出0</w:t>
      </w:r>
    </w:p>
    <w:p w14:paraId="0C50C945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m</w:t>
      </w:r>
      <w:r>
        <w:rPr>
          <w:rFonts w:hint="eastAsia"/>
          <w:lang w:val="en-US" w:eastAsia="zh-CN"/>
        </w:rPr>
        <w:t>atch</w:t>
      </w:r>
      <w:r>
        <w:rPr>
          <w:rFonts w:hint="default"/>
          <w:lang w:val="en-US" w:eastAsia="zh-CN"/>
        </w:rPr>
        <w:t>(</w:t>
      </w:r>
      <w:r>
        <w:rPr>
          <w:rFonts w:hint="eastAsia"/>
          <w:lang w:val="en-US" w:eastAsia="zh-CN"/>
        </w:rPr>
        <w:t>含Vector的Component的</w:t>
      </w:r>
      <w:r>
        <w:rPr>
          <w:rFonts w:hint="default"/>
          <w:lang w:val="en-US" w:eastAsia="zh-CN"/>
        </w:rPr>
        <w:t xml:space="preserve">Sub_Vector, Vector)        </w:t>
      </w:r>
    </w:p>
    <w:p w14:paraId="37FA65D3">
      <w:pPr>
        <w:numPr>
          <w:ilvl w:val="0"/>
          <w:numId w:val="0"/>
        </w:numPr>
        <w:ind w:firstLine="3000" w:firstLineChars="150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 xml:space="preserve"> #</w:t>
      </w:r>
      <w:r>
        <w:rPr>
          <w:rFonts w:hint="eastAsia"/>
          <w:lang w:val="en-US" w:eastAsia="zh-CN"/>
        </w:rPr>
        <w:t xml:space="preserve"> 依此输出</w:t>
      </w:r>
      <w:r>
        <w:rPr>
          <w:rFonts w:hint="default"/>
          <w:lang w:val="en-US" w:eastAsia="zh-CN"/>
        </w:rPr>
        <w:t>Sub_Vector</w:t>
      </w:r>
      <w:r>
        <w:rPr>
          <w:rFonts w:hint="eastAsia"/>
          <w:lang w:val="en-US" w:eastAsia="zh-CN"/>
        </w:rPr>
        <w:t>中的Component在</w:t>
      </w:r>
      <w:r>
        <w:rPr>
          <w:rFonts w:hint="default"/>
          <w:lang w:val="en-US" w:eastAsia="zh-CN"/>
        </w:rPr>
        <w:t>Vector</w:t>
      </w:r>
      <w:r>
        <w:rPr>
          <w:rFonts w:hint="eastAsia"/>
          <w:lang w:val="en-US" w:eastAsia="zh-CN"/>
        </w:rPr>
        <w:t>的位置</w:t>
      </w:r>
      <w:r>
        <w:rPr>
          <w:rFonts w:hint="default"/>
          <w:lang w:val="en-US" w:eastAsia="zh-CN"/>
        </w:rPr>
        <w:t xml:space="preserve">. </w:t>
      </w:r>
      <w:r>
        <w:rPr>
          <w:rFonts w:hint="eastAsia"/>
          <w:lang w:val="en-US" w:eastAsia="zh-CN"/>
        </w:rPr>
        <w:t>若无则输出na</w:t>
      </w:r>
    </w:p>
    <w:p w14:paraId="14C8BE4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</w:t>
      </w:r>
      <w:r>
        <w:rPr>
          <w:rFonts w:hint="default"/>
          <w:lang w:val="en-US" w:eastAsia="zh-CN"/>
        </w:rPr>
        <w:t xml:space="preserve">ector = </w:t>
      </w:r>
      <w:r>
        <w:rPr>
          <w:rFonts w:hint="eastAsia"/>
          <w:lang w:val="en-US" w:eastAsia="zh-CN"/>
        </w:rPr>
        <w:t>rep</w:t>
      </w:r>
      <w:r>
        <w:rPr>
          <w:rFonts w:hint="default"/>
          <w:lang w:val="en-US" w:eastAsia="zh-CN"/>
        </w:rPr>
        <w:t xml:space="preserve">(Component ,b)                             # </w:t>
      </w:r>
      <w:r>
        <w:rPr>
          <w:rFonts w:hint="eastAsia"/>
          <w:lang w:val="en-US" w:eastAsia="zh-CN"/>
        </w:rPr>
        <w:t>生成一个向量</w:t>
      </w:r>
      <w:r>
        <w:rPr>
          <w:rFonts w:hint="default"/>
          <w:lang w:val="en-US" w:eastAsia="zh-CN"/>
        </w:rPr>
        <w:t xml:space="preserve">, </w:t>
      </w:r>
      <w:r>
        <w:rPr>
          <w:rFonts w:hint="eastAsia"/>
          <w:lang w:val="en-US" w:eastAsia="zh-CN"/>
        </w:rPr>
        <w:t>将</w:t>
      </w:r>
      <w:r>
        <w:rPr>
          <w:rFonts w:hint="default"/>
          <w:lang w:val="en-US" w:eastAsia="zh-CN"/>
        </w:rPr>
        <w:t>Component</w:t>
      </w:r>
      <w:r>
        <w:rPr>
          <w:rFonts w:hint="eastAsia"/>
          <w:lang w:val="en-US" w:eastAsia="zh-CN"/>
        </w:rPr>
        <w:t>重复b遍</w:t>
      </w:r>
    </w:p>
    <w:p w14:paraId="08BEF2DA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</w:t>
      </w:r>
      <w:r>
        <w:rPr>
          <w:rFonts w:hint="default"/>
          <w:lang w:val="en-US" w:eastAsia="zh-CN"/>
        </w:rPr>
        <w:t>ector = s</w:t>
      </w:r>
      <w:r>
        <w:rPr>
          <w:rFonts w:hint="eastAsia"/>
          <w:lang w:val="en-US" w:eastAsia="zh-CN"/>
        </w:rPr>
        <w:t>eq</w:t>
      </w:r>
      <w:r>
        <w:rPr>
          <w:rFonts w:hint="default"/>
          <w:lang w:val="en-US" w:eastAsia="zh-CN"/>
        </w:rPr>
        <w:t>_len(</w:t>
      </w:r>
      <w:r>
        <w:rPr>
          <w:rFonts w:hint="eastAsia"/>
          <w:lang w:val="en-US" w:eastAsia="zh-CN"/>
        </w:rPr>
        <w:t>Number</w:t>
      </w:r>
      <w:r>
        <w:rPr>
          <w:rFonts w:hint="default"/>
          <w:lang w:val="en-US" w:eastAsia="zh-CN"/>
        </w:rPr>
        <w:t xml:space="preserve">)                                # </w:t>
      </w:r>
      <w:r>
        <w:rPr>
          <w:rFonts w:hint="eastAsia"/>
          <w:lang w:val="en-US" w:eastAsia="zh-CN"/>
        </w:rPr>
        <w:t>生成一个向量</w:t>
      </w:r>
      <w:r>
        <w:rPr>
          <w:rFonts w:hint="default"/>
          <w:lang w:val="en-US" w:eastAsia="zh-CN"/>
        </w:rPr>
        <w:t xml:space="preserve">, </w:t>
      </w:r>
      <w:r>
        <w:rPr>
          <w:rFonts w:hint="eastAsia"/>
          <w:lang w:val="en-US" w:eastAsia="zh-CN"/>
        </w:rPr>
        <w:t>内容为从1到Number</w:t>
      </w:r>
    </w:p>
    <w:p w14:paraId="5112541D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C1FF6A4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876BA1E">
      <w:pPr>
        <w:numPr>
          <w:ilvl w:val="0"/>
          <w:numId w:val="1"/>
        </w:numPr>
        <w:ind w:left="420" w:leftChars="0" w:hanging="420" w:firstLineChars="0"/>
        <w:rPr>
          <w:rFonts w:hint="default"/>
          <w:b/>
          <w:bCs/>
          <w:highlight w:val="green"/>
          <w:lang w:val="en-US" w:eastAsia="zh-CN"/>
        </w:rPr>
      </w:pPr>
      <w:r>
        <w:rPr>
          <w:rFonts w:hint="eastAsia"/>
          <w:b/>
          <w:bCs/>
          <w:highlight w:val="green"/>
          <w:lang w:val="en-US" w:eastAsia="zh-CN"/>
        </w:rPr>
        <w:t>Boolean Vector</w:t>
      </w:r>
    </w:p>
    <w:p w14:paraId="5C40F3FA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 xml:space="preserve">Boolean_Vector1 &amp; Boolean_Vector2               # </w:t>
      </w:r>
      <w:r>
        <w:rPr>
          <w:rFonts w:hint="eastAsia"/>
          <w:lang w:val="en-US" w:eastAsia="zh-CN"/>
        </w:rPr>
        <w:t>对对应位置上的Boolean Component进行and操作</w:t>
      </w:r>
    </w:p>
    <w:p w14:paraId="6DFE9E2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Boolean_Vector1 | Boolean_Vector2                # </w:t>
      </w:r>
      <w:r>
        <w:rPr>
          <w:rFonts w:hint="eastAsia"/>
          <w:lang w:val="en-US" w:eastAsia="zh-CN"/>
        </w:rPr>
        <w:t>对对应位置上的Boolean Component进行or操作</w:t>
      </w:r>
    </w:p>
    <w:p w14:paraId="0CCB5685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 xml:space="preserve">Boolean_Vector1 &amp;&amp; Boolean_Vector2             # </w:t>
      </w:r>
      <w:r>
        <w:rPr>
          <w:rFonts w:hint="eastAsia"/>
          <w:lang w:val="en-US" w:eastAsia="zh-CN"/>
        </w:rPr>
        <w:t>只对第一个位置上的Boolean Component进行and操作</w:t>
      </w:r>
    </w:p>
    <w:p w14:paraId="27F4D6E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Vector</w:t>
      </w:r>
      <w:r>
        <w:rPr>
          <w:rFonts w:hint="default"/>
          <w:lang w:val="en-US" w:eastAsia="zh-CN"/>
        </w:rPr>
        <w:t xml:space="preserve">[Boolean_Vector]                                    # </w:t>
      </w:r>
      <w:r>
        <w:rPr>
          <w:rFonts w:hint="eastAsia"/>
          <w:lang w:val="en-US" w:eastAsia="zh-CN"/>
        </w:rPr>
        <w:t>根据Boolean Component返回对应位置上的Vector的Component</w:t>
      </w:r>
    </w:p>
    <w:p w14:paraId="0340C785">
      <w:pPr>
        <w:rPr>
          <w:rFonts w:hint="eastAsia"/>
          <w:lang w:val="en-US" w:eastAsia="zh-CN"/>
        </w:rPr>
      </w:pPr>
    </w:p>
    <w:p w14:paraId="7AE925A5">
      <w:pPr>
        <w:numPr>
          <w:ilvl w:val="0"/>
          <w:numId w:val="1"/>
        </w:numPr>
        <w:ind w:left="420" w:leftChars="0" w:hanging="420" w:firstLineChars="0"/>
        <w:rPr>
          <w:rFonts w:hint="default"/>
          <w:b/>
          <w:bCs/>
          <w:highlight w:val="green"/>
          <w:lang w:val="en-US" w:eastAsia="zh-CN"/>
        </w:rPr>
      </w:pPr>
      <w:r>
        <w:rPr>
          <w:rFonts w:hint="eastAsia"/>
          <w:b/>
          <w:bCs/>
          <w:highlight w:val="green"/>
          <w:lang w:val="en-US" w:eastAsia="zh-CN"/>
        </w:rPr>
        <w:t>随机变量</w:t>
      </w:r>
    </w:p>
    <w:p w14:paraId="0635D4A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抽取</w:t>
      </w:r>
      <w:r>
        <w:rPr>
          <w:rFonts w:hint="eastAsia"/>
          <w:i w:val="0"/>
          <w:iCs w:val="0"/>
          <w:lang w:val="en-US" w:eastAsia="zh-CN"/>
        </w:rPr>
        <w:t>随机变量</w:t>
      </w:r>
      <w:r>
        <w:rPr>
          <w:rFonts w:hint="default"/>
          <w:lang w:val="en-US" w:eastAsia="zh-CN"/>
        </w:rPr>
        <w:t xml:space="preserve">:  </w:t>
      </w:r>
    </w:p>
    <w:p w14:paraId="463D33C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Vector </w:t>
      </w:r>
      <w:r>
        <w:rPr>
          <w:rFonts w:hint="eastAsia"/>
          <w:lang w:val="en-US" w:eastAsia="zh-CN"/>
        </w:rPr>
        <w:t xml:space="preserve">= </w:t>
      </w:r>
      <w:r>
        <w:rPr>
          <w:rFonts w:hint="default"/>
          <w:lang w:val="en-US" w:eastAsia="zh-CN"/>
        </w:rPr>
        <w:t xml:space="preserve">rnorm(n, mean, sd)                            # </w:t>
      </w:r>
      <w:r>
        <w:rPr>
          <w:rFonts w:hint="eastAsia"/>
          <w:lang w:val="en-US" w:eastAsia="zh-CN"/>
        </w:rPr>
        <w:t>正态分布</w:t>
      </w:r>
    </w:p>
    <w:p w14:paraId="4E13661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Vector </w:t>
      </w:r>
      <w:r>
        <w:rPr>
          <w:rFonts w:hint="eastAsia"/>
          <w:lang w:val="en-US" w:eastAsia="zh-CN"/>
        </w:rPr>
        <w:t xml:space="preserve">= </w:t>
      </w:r>
      <w:r>
        <w:rPr>
          <w:rFonts w:hint="default"/>
          <w:lang w:val="en-US" w:eastAsia="zh-CN"/>
        </w:rPr>
        <w:t xml:space="preserve">runif(n, min, max)                               # </w:t>
      </w:r>
      <w:r>
        <w:rPr>
          <w:rFonts w:hint="eastAsia"/>
          <w:lang w:val="en-US" w:eastAsia="zh-CN"/>
        </w:rPr>
        <w:t>均匀分布</w:t>
      </w:r>
    </w:p>
    <w:p w14:paraId="07EF3370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 xml:space="preserve">Vector </w:t>
      </w:r>
      <w:r>
        <w:rPr>
          <w:rFonts w:hint="eastAsia"/>
          <w:lang w:val="en-US" w:eastAsia="zh-CN"/>
        </w:rPr>
        <w:t xml:space="preserve">= </w:t>
      </w:r>
      <w:r>
        <w:rPr>
          <w:rFonts w:hint="default"/>
          <w:lang w:val="en-US" w:eastAsia="zh-CN"/>
        </w:rPr>
        <w:t>rexp(n, rate)</w:t>
      </w:r>
      <w:r>
        <w:rPr>
          <w:rFonts w:hint="eastAsia"/>
          <w:lang w:val="en-US" w:eastAsia="zh-CN"/>
        </w:rPr>
        <w:t xml:space="preserve">                                     </w:t>
      </w:r>
      <w:r>
        <w:rPr>
          <w:rFonts w:hint="default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># 指数分布</w:t>
      </w:r>
    </w:p>
    <w:p w14:paraId="3D579488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Vector </w:t>
      </w:r>
      <w:r>
        <w:rPr>
          <w:rFonts w:hint="eastAsia"/>
          <w:lang w:val="en-US" w:eastAsia="zh-CN"/>
        </w:rPr>
        <w:t xml:space="preserve">= </w:t>
      </w:r>
      <w:r>
        <w:rPr>
          <w:rFonts w:hint="default"/>
          <w:lang w:val="en-US" w:eastAsia="zh-CN"/>
        </w:rPr>
        <w:t>r</w:t>
      </w:r>
      <w:r>
        <w:rPr>
          <w:rFonts w:hint="eastAsia"/>
          <w:lang w:val="en-US" w:eastAsia="zh-CN"/>
        </w:rPr>
        <w:t>pois</w:t>
      </w:r>
      <w:r>
        <w:rPr>
          <w:rFonts w:hint="default"/>
          <w:lang w:val="en-US" w:eastAsia="zh-CN"/>
        </w:rPr>
        <w:t xml:space="preserve">(n, lambda)                               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# </w:t>
      </w:r>
      <w:r>
        <w:rPr>
          <w:rFonts w:hint="eastAsia"/>
          <w:lang w:val="en-US" w:eastAsia="zh-CN"/>
        </w:rPr>
        <w:t>泊松分布</w:t>
      </w:r>
    </w:p>
    <w:p w14:paraId="3EA62D7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Vector </w:t>
      </w:r>
      <w:r>
        <w:rPr>
          <w:rFonts w:hint="eastAsia"/>
          <w:lang w:val="en-US" w:eastAsia="zh-CN"/>
        </w:rPr>
        <w:t xml:space="preserve">= </w:t>
      </w:r>
      <w:r>
        <w:rPr>
          <w:rFonts w:hint="default"/>
          <w:lang w:val="en-US" w:eastAsia="zh-CN"/>
        </w:rPr>
        <w:t>rbinom(n, size, prob)</w:t>
      </w:r>
      <w:r>
        <w:rPr>
          <w:rFonts w:hint="eastAsia"/>
          <w:lang w:val="en-US" w:eastAsia="zh-CN"/>
        </w:rPr>
        <w:t xml:space="preserve">                      </w:t>
      </w:r>
      <w:r>
        <w:rPr>
          <w:rFonts w:hint="default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# 二项分布</w:t>
      </w:r>
    </w:p>
    <w:p w14:paraId="6946A1FA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 xml:space="preserve">Vector </w:t>
      </w:r>
      <w:r>
        <w:rPr>
          <w:rFonts w:hint="eastAsia"/>
          <w:lang w:val="en-US" w:eastAsia="zh-CN"/>
        </w:rPr>
        <w:t xml:space="preserve">= </w:t>
      </w:r>
      <w:r>
        <w:rPr>
          <w:rFonts w:hint="default"/>
          <w:lang w:val="en-US" w:eastAsia="zh-CN"/>
        </w:rPr>
        <w:t>rgeom(n, prob)</w:t>
      </w:r>
      <w:r>
        <w:rPr>
          <w:rFonts w:hint="eastAsia"/>
          <w:lang w:val="en-US" w:eastAsia="zh-CN"/>
        </w:rPr>
        <w:t xml:space="preserve">                                </w:t>
      </w:r>
      <w:r>
        <w:rPr>
          <w:rFonts w:hint="default"/>
          <w:lang w:val="en-US" w:eastAsia="zh-CN"/>
        </w:rPr>
        <w:t xml:space="preserve">  </w:t>
      </w:r>
      <w:r>
        <w:rPr>
          <w:rFonts w:hint="eastAsia"/>
          <w:lang w:val="en-US" w:eastAsia="zh-CN"/>
        </w:rPr>
        <w:t xml:space="preserve"> # 几何分布</w:t>
      </w:r>
    </w:p>
    <w:p w14:paraId="29758DD3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Vector</w:t>
      </w:r>
      <w:r>
        <w:rPr>
          <w:rFonts w:hint="eastAsia"/>
          <w:lang w:val="en-US" w:eastAsia="zh-CN"/>
        </w:rPr>
        <w:t xml:space="preserve"> = sample(List, size, replace=True/False, prob)</w:t>
      </w:r>
    </w:p>
    <w:p w14:paraId="541B5768">
      <w:pPr>
        <w:numPr>
          <w:ilvl w:val="0"/>
          <w:numId w:val="0"/>
        </w:numPr>
        <w:ind w:firstLine="4000" w:firstLineChars="200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 xml:space="preserve"> # </w:t>
      </w:r>
      <w:r>
        <w:rPr>
          <w:rFonts w:hint="eastAsia"/>
          <w:lang w:val="en-US" w:eastAsia="zh-CN"/>
        </w:rPr>
        <w:t>从</w:t>
      </w:r>
      <w:r>
        <w:rPr>
          <w:rFonts w:hint="default"/>
          <w:lang w:val="en-US" w:eastAsia="zh-CN"/>
        </w:rPr>
        <w:t>List</w:t>
      </w:r>
      <w:r>
        <w:rPr>
          <w:rFonts w:hint="eastAsia"/>
          <w:lang w:val="en-US" w:eastAsia="zh-CN"/>
        </w:rPr>
        <w:t>中抽样</w:t>
      </w:r>
      <w:r>
        <w:rPr>
          <w:rFonts w:hint="default"/>
          <w:lang w:val="en-US" w:eastAsia="zh-CN"/>
        </w:rPr>
        <w:t>, prob</w:t>
      </w:r>
      <w:r>
        <w:rPr>
          <w:rFonts w:hint="eastAsia"/>
          <w:lang w:val="en-US" w:eastAsia="zh-CN"/>
        </w:rPr>
        <w:t>为一个Vector</w:t>
      </w:r>
    </w:p>
    <w:p w14:paraId="15AAB17A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Theme="minorHAnsi" w:hAnsiTheme="minorHAnsi" w:eastAsiaTheme="minorEastAsia" w:cstheme="minorBidi"/>
          <w:sz w:val="20"/>
          <w:szCs w:val="20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sz w:val="20"/>
          <w:szCs w:val="20"/>
          <w:lang w:val="en-US" w:eastAsia="zh-CN" w:bidi="ar-SA"/>
        </w:rPr>
        <w:t>注意</w:t>
      </w:r>
      <w:r>
        <w:rPr>
          <w:rFonts w:hint="default" w:asciiTheme="minorHAnsi" w:hAnsiTheme="minorHAnsi" w:eastAsiaTheme="minorEastAsia" w:cstheme="minorBidi"/>
          <w:sz w:val="20"/>
          <w:szCs w:val="20"/>
          <w:lang w:val="en-US" w:eastAsia="zh-CN" w:bidi="ar-SA"/>
        </w:rPr>
        <w:t>:</w:t>
      </w:r>
      <w:r>
        <w:rPr>
          <w:rFonts w:hint="default" w:asciiTheme="minorHAnsi" w:hAnsiTheme="minorHAnsi" w:eastAsiaTheme="minorEastAsia" w:cstheme="minorBidi"/>
          <w:sz w:val="20"/>
          <w:szCs w:val="20"/>
          <w:lang w:val="en-US" w:eastAsia="zh-CN" w:bidi="ar-SA"/>
        </w:rPr>
        <w:br w:type="textWrapping"/>
      </w:r>
      <w:r>
        <w:rPr>
          <w:rFonts w:hint="default" w:asciiTheme="minorHAnsi" w:hAnsiTheme="minorHAnsi" w:eastAsiaTheme="minorEastAsia" w:cstheme="minorBidi"/>
          <w:sz w:val="20"/>
          <w:szCs w:val="20"/>
          <w:lang w:val="en-US" w:eastAsia="zh-CN" w:bidi="ar-SA"/>
        </w:rPr>
        <w:t>(1) dnorm: given a value x, this computes the f(x), where f is the probability density</w:t>
      </w:r>
      <w:r>
        <w:rPr>
          <w:rFonts w:hint="default" w:cstheme="minorBidi"/>
          <w:sz w:val="20"/>
          <w:szCs w:val="20"/>
          <w:lang w:val="en-US" w:eastAsia="zh-CN" w:bidi="ar-SA"/>
        </w:rPr>
        <w:t xml:space="preserve"> </w:t>
      </w:r>
      <w:r>
        <w:rPr>
          <w:rFonts w:hint="default" w:asciiTheme="minorHAnsi" w:hAnsiTheme="minorHAnsi" w:eastAsiaTheme="minorEastAsia" w:cstheme="minorBidi"/>
          <w:sz w:val="20"/>
          <w:szCs w:val="20"/>
          <w:lang w:val="en-US" w:eastAsia="zh-CN" w:bidi="ar-SA"/>
        </w:rPr>
        <w:t>function of the normal distribution.</w:t>
      </w:r>
    </w:p>
    <w:p w14:paraId="0C97AA6F">
      <w:pPr>
        <w:pStyle w:val="12"/>
        <w:keepNext w:val="0"/>
        <w:keepLines w:val="0"/>
        <w:widowControl/>
        <w:numPr>
          <w:ilvl w:val="0"/>
          <w:numId w:val="2"/>
        </w:numPr>
        <w:suppressLineNumbers w:val="0"/>
        <w:rPr>
          <w:rFonts w:hint="default" w:asciiTheme="minorHAnsi" w:hAnsiTheme="minorHAnsi" w:eastAsiaTheme="minorEastAsia" w:cstheme="minorBidi"/>
          <w:sz w:val="20"/>
          <w:szCs w:val="20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sz w:val="20"/>
          <w:szCs w:val="20"/>
          <w:lang w:val="en-US" w:eastAsia="zh-CN" w:bidi="ar-SA"/>
        </w:rPr>
        <w:t>pnorm: given a value x, this computes the F(x), where F is the cumulative distribution function of the normal distribution.</w:t>
      </w:r>
    </w:p>
    <w:p w14:paraId="48476E5F">
      <w:pPr>
        <w:pStyle w:val="12"/>
        <w:keepNext w:val="0"/>
        <w:keepLines w:val="0"/>
        <w:widowControl/>
        <w:suppressLineNumbers w:val="0"/>
        <w:rPr>
          <w:rFonts w:hint="default" w:asciiTheme="minorHAnsi" w:hAnsiTheme="minorHAnsi" w:eastAsiaTheme="minorEastAsia" w:cstheme="minorBidi"/>
          <w:sz w:val="20"/>
          <w:szCs w:val="20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sz w:val="20"/>
          <w:szCs w:val="20"/>
          <w:lang w:val="en-US" w:eastAsia="zh-CN" w:bidi="ar-SA"/>
        </w:rPr>
        <w:t xml:space="preserve">(3) qnorm: given a value p, this computes x= </w:t>
      </w:r>
      <m:oMath>
        <m:sSup>
          <m:sSupPr>
            <m:ctrlPr>
              <w:rPr>
                <w:rFonts w:hint="default" w:ascii="DejaVu Math TeX Gyre" w:hAnsi="DejaVu Math TeX Gyre" w:eastAsiaTheme="minorEastAsia" w:cstheme="minorBidi"/>
                <w:sz w:val="20"/>
                <w:szCs w:val="20"/>
                <w:lang w:val="en-US" w:eastAsia="zh-CN" w:bidi="ar-SA"/>
              </w:rPr>
            </m:ctrlPr>
          </m:sSupPr>
          <m:e>
            <m:r>
              <m:rPr>
                <m:sty m:val="p"/>
              </m:rPr>
              <w:rPr>
                <w:rFonts w:hint="default" w:ascii="DejaVu Math TeX Gyre" w:hAnsi="DejaVu Math TeX Gyre" w:eastAsiaTheme="minorEastAsia" w:cstheme="minorBidi"/>
                <w:sz w:val="20"/>
                <w:szCs w:val="20"/>
                <w:lang w:val="en-US" w:eastAsia="zh-CN" w:bidi="ar-SA"/>
              </w:rPr>
              <m:t>F</m:t>
            </m:r>
            <m:ctrlPr>
              <w:rPr>
                <w:rFonts w:hint="default" w:ascii="DejaVu Math TeX Gyre" w:hAnsi="DejaVu Math TeX Gyre" w:eastAsiaTheme="minorEastAsia" w:cstheme="minorBidi"/>
                <w:sz w:val="20"/>
                <w:szCs w:val="20"/>
                <w:lang w:val="en-US" w:eastAsia="zh-CN" w:bidi="ar-SA"/>
              </w:rPr>
            </m:ctrlPr>
          </m:e>
          <m:sup>
            <m:r>
              <m:rPr>
                <m:sty m:val="p"/>
              </m:rPr>
              <w:rPr>
                <w:rFonts w:hint="default" w:ascii="DejaVu Math TeX Gyre" w:hAnsi="DejaVu Math TeX Gyre" w:eastAsiaTheme="minorEastAsia" w:cstheme="minorBidi"/>
                <w:sz w:val="20"/>
                <w:szCs w:val="20"/>
                <w:lang w:val="en-US" w:eastAsia="zh-CN" w:bidi="ar-SA"/>
              </w:rPr>
              <m:t>−1</m:t>
            </m:r>
            <m:ctrlPr>
              <w:rPr>
                <w:rFonts w:hint="default" w:ascii="DejaVu Math TeX Gyre" w:hAnsi="DejaVu Math TeX Gyre" w:eastAsiaTheme="minorEastAsia" w:cstheme="minorBidi"/>
                <w:sz w:val="20"/>
                <w:szCs w:val="20"/>
                <w:lang w:val="en-US" w:eastAsia="zh-CN" w:bidi="ar-SA"/>
              </w:rPr>
            </m:ctrlPr>
          </m:sup>
        </m:sSup>
      </m:oMath>
      <w:r>
        <w:rPr>
          <w:rFonts w:hint="default" w:asciiTheme="minorHAnsi" w:hAnsiTheme="minorHAnsi" w:eastAsiaTheme="minorEastAsia" w:cstheme="minorBidi"/>
          <w:sz w:val="20"/>
          <w:szCs w:val="20"/>
          <w:lang w:val="en-US" w:eastAsia="zh-CN" w:bidi="ar-SA"/>
        </w:rPr>
        <w:t>(p), i.e. the value x such that F(x) = p, where F is the cumulative distribution function of the normal distribution. so, qnorm is the inverse of pnorm.</w:t>
      </w:r>
    </w:p>
    <w:p w14:paraId="26775069">
      <w:pPr>
        <w:pStyle w:val="13"/>
        <w:keepNext w:val="0"/>
        <w:keepLines w:val="0"/>
        <w:widowControl/>
        <w:numPr>
          <w:ilvl w:val="0"/>
          <w:numId w:val="0"/>
        </w:numPr>
        <w:suppressLineNumbers w:val="0"/>
        <w:ind w:leftChars="0" w:right="0" w:rightChars="0"/>
        <w:rPr>
          <w:rFonts w:hint="default" w:asciiTheme="minorHAnsi" w:hAnsiTheme="minorHAnsi" w:eastAsiaTheme="minorEastAsia" w:cstheme="minorBidi"/>
          <w:sz w:val="20"/>
          <w:szCs w:val="20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sz w:val="20"/>
          <w:szCs w:val="20"/>
          <w:lang w:val="en-US" w:eastAsia="zh-CN" w:bidi="ar-SA"/>
        </w:rPr>
        <w:t>(4) rnorm: computes observations of a random variable following a normal distribution.</w:t>
      </w:r>
    </w:p>
    <w:p w14:paraId="49A63EA2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73D1325">
      <w:pPr>
        <w:numPr>
          <w:ilvl w:val="0"/>
          <w:numId w:val="1"/>
        </w:numPr>
        <w:ind w:left="420" w:leftChars="0" w:hanging="420" w:firstLineChars="0"/>
        <w:rPr>
          <w:rFonts w:hint="default"/>
          <w:b/>
          <w:bCs/>
          <w:highlight w:val="green"/>
          <w:lang w:val="en-US" w:eastAsia="zh-CN"/>
        </w:rPr>
      </w:pPr>
      <w:r>
        <w:rPr>
          <w:rFonts w:hint="eastAsia"/>
          <w:b/>
          <w:bCs/>
          <w:highlight w:val="green"/>
          <w:lang w:val="en-US" w:eastAsia="zh-CN"/>
        </w:rPr>
        <w:t>画图</w:t>
      </w:r>
    </w:p>
    <w:p w14:paraId="05567B38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h</w:t>
      </w:r>
      <w:r>
        <w:rPr>
          <w:rFonts w:hint="eastAsia"/>
          <w:lang w:val="en-US" w:eastAsia="zh-CN"/>
        </w:rPr>
        <w:t>ead</w:t>
      </w:r>
      <w:r>
        <w:rPr>
          <w:rFonts w:hint="default"/>
          <w:lang w:val="en-US" w:eastAsia="zh-CN"/>
        </w:rPr>
        <w:t xml:space="preserve">(Vector,n)    </w:t>
      </w:r>
      <w:r>
        <w:rPr>
          <w:rFonts w:hint="eastAsia"/>
          <w:lang w:val="en-US" w:eastAsia="zh-CN"/>
        </w:rPr>
        <w:t xml:space="preserve">                                              </w:t>
      </w:r>
      <w:r>
        <w:rPr>
          <w:rFonts w:hint="default"/>
          <w:lang w:val="en-US" w:eastAsia="zh-CN"/>
        </w:rPr>
        <w:t xml:space="preserve"># </w:t>
      </w:r>
      <w:r>
        <w:rPr>
          <w:rFonts w:hint="eastAsia"/>
          <w:lang w:val="en-US" w:eastAsia="zh-CN"/>
        </w:rPr>
        <w:t>读取前几个数据</w:t>
      </w:r>
    </w:p>
    <w:p w14:paraId="145A4A8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summary(Vector)                  </w:t>
      </w:r>
      <w:r>
        <w:rPr>
          <w:rFonts w:hint="eastAsia"/>
          <w:lang w:val="en-US" w:eastAsia="zh-CN"/>
        </w:rPr>
        <w:t xml:space="preserve">                          </w:t>
      </w:r>
      <w:r>
        <w:rPr>
          <w:rFonts w:hint="default"/>
          <w:lang w:val="en-US" w:eastAsia="zh-CN"/>
        </w:rPr>
        <w:t xml:space="preserve">  # </w:t>
      </w:r>
      <w:r>
        <w:rPr>
          <w:rFonts w:hint="eastAsia"/>
          <w:lang w:val="en-US" w:eastAsia="zh-CN"/>
        </w:rPr>
        <w:t>总结 IQR</w:t>
      </w:r>
      <w:r>
        <w:rPr>
          <w:rFonts w:hint="default"/>
          <w:lang w:val="en-US" w:eastAsia="zh-CN"/>
        </w:rPr>
        <w:t>, range</w:t>
      </w:r>
      <w:r>
        <w:rPr>
          <w:rFonts w:hint="eastAsia"/>
          <w:lang w:val="en-US" w:eastAsia="zh-CN"/>
        </w:rPr>
        <w:t>等数据</w:t>
      </w:r>
    </w:p>
    <w:p w14:paraId="1F07B67E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table(</w:t>
      </w:r>
      <w:r>
        <w:rPr>
          <w:rFonts w:hint="default"/>
          <w:lang w:val="en-US" w:eastAsia="zh-CN"/>
        </w:rPr>
        <w:t>Vector</w:t>
      </w:r>
      <w:r>
        <w:rPr>
          <w:rFonts w:hint="eastAsia"/>
          <w:lang w:val="en-US" w:eastAsia="zh-CN"/>
        </w:rPr>
        <w:t>)                                                     # 频数统计表</w:t>
      </w:r>
    </w:p>
    <w:p w14:paraId="44299B19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plot(Whole_Data_Set)                                       # </w:t>
      </w:r>
      <w:r>
        <w:rPr>
          <w:rFonts w:hint="eastAsia"/>
          <w:lang w:val="en-US" w:eastAsia="zh-CN"/>
        </w:rPr>
        <w:t>散点矩阵图</w:t>
      </w:r>
    </w:p>
    <w:p w14:paraId="058F6CC7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plot(x,y,type=‘</w:t>
      </w:r>
      <w:r>
        <w:rPr>
          <w:rFonts w:hint="eastAsia"/>
          <w:lang w:val="en-US" w:eastAsia="zh-CN"/>
        </w:rPr>
        <w:t>线型</w:t>
      </w:r>
      <w:r>
        <w:rPr>
          <w:rFonts w:hint="default"/>
          <w:lang w:val="en-US" w:eastAsia="zh-CN"/>
        </w:rPr>
        <w:t>’,pch=‘</w:t>
      </w:r>
      <w:r>
        <w:rPr>
          <w:rFonts w:hint="eastAsia"/>
          <w:lang w:val="en-US" w:eastAsia="zh-CN"/>
        </w:rPr>
        <w:t>点类型</w:t>
      </w:r>
      <w:r>
        <w:rPr>
          <w:rFonts w:hint="default"/>
          <w:lang w:val="en-US" w:eastAsia="zh-CN"/>
        </w:rPr>
        <w:t>’,col=‘</w:t>
      </w:r>
      <w:r>
        <w:rPr>
          <w:rFonts w:hint="eastAsia"/>
          <w:lang w:val="en-US" w:eastAsia="zh-CN"/>
        </w:rPr>
        <w:t>颜色</w:t>
      </w:r>
      <w:r>
        <w:rPr>
          <w:rFonts w:hint="default"/>
          <w:lang w:val="en-US" w:eastAsia="zh-CN"/>
        </w:rPr>
        <w:t>’)</w:t>
      </w:r>
      <w:r>
        <w:rPr>
          <w:rFonts w:hint="eastAsia"/>
          <w:lang w:val="en-US" w:eastAsia="zh-CN"/>
        </w:rPr>
        <w:t xml:space="preserve">  # 折线/散点图</w:t>
      </w:r>
    </w:p>
    <w:p w14:paraId="09C5DF5C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Theme="minorHAnsi" w:hAnsiTheme="minorHAnsi" w:eastAsiaTheme="minorEastAsia" w:cstheme="minorBidi"/>
          <w:sz w:val="20"/>
          <w:szCs w:val="20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sz w:val="20"/>
          <w:szCs w:val="20"/>
          <w:lang w:val="en-US" w:eastAsia="zh-CN" w:bidi="ar-SA"/>
        </w:rPr>
        <w:t>barplot(Vector, col)</w:t>
      </w:r>
      <w:r>
        <w:rPr>
          <w:rFonts w:hint="eastAsia" w:cstheme="minorBidi"/>
          <w:sz w:val="20"/>
          <w:szCs w:val="20"/>
          <w:lang w:val="en-US" w:eastAsia="zh-CN" w:bidi="ar-SA"/>
        </w:rPr>
        <w:t xml:space="preserve">                                           # 柱状图,</w:t>
      </w:r>
      <w:r>
        <w:rPr>
          <w:rFonts w:hint="default" w:cstheme="minorBidi"/>
          <w:sz w:val="20"/>
          <w:szCs w:val="20"/>
          <w:lang w:val="en-US" w:eastAsia="zh-CN" w:bidi="ar-SA"/>
        </w:rPr>
        <w:t xml:space="preserve"> col</w:t>
      </w:r>
      <w:r>
        <w:rPr>
          <w:rFonts w:hint="eastAsia" w:cstheme="minorBidi"/>
          <w:sz w:val="20"/>
          <w:szCs w:val="20"/>
          <w:lang w:val="en-US" w:eastAsia="zh-CN" w:bidi="ar-SA"/>
        </w:rPr>
        <w:t>为一个Vector</w:t>
      </w:r>
    </w:p>
    <w:p w14:paraId="569D3A09">
      <w:pPr>
        <w:numPr>
          <w:ilvl w:val="0"/>
          <w:numId w:val="0"/>
        </w:numPr>
        <w:ind w:leftChars="0"/>
        <w:rPr>
          <w:rFonts w:hint="eastAsia" w:cstheme="minorBidi"/>
          <w:sz w:val="20"/>
          <w:szCs w:val="20"/>
          <w:lang w:val="en-US" w:eastAsia="zh-CN" w:bidi="ar-SA"/>
        </w:rPr>
      </w:pPr>
      <w:r>
        <w:rPr>
          <w:rFonts w:hint="eastAsia" w:cstheme="minorBidi"/>
          <w:sz w:val="20"/>
          <w:szCs w:val="20"/>
          <w:lang w:val="en-US" w:eastAsia="zh-CN" w:bidi="ar-SA"/>
        </w:rPr>
        <w:t>pie</w:t>
      </w:r>
      <w:r>
        <w:rPr>
          <w:rFonts w:hint="eastAsia" w:asciiTheme="minorHAnsi" w:hAnsiTheme="minorHAnsi" w:eastAsiaTheme="minorEastAsia" w:cstheme="minorBidi"/>
          <w:sz w:val="20"/>
          <w:szCs w:val="20"/>
          <w:lang w:val="en-US" w:eastAsia="zh-CN" w:bidi="ar-SA"/>
        </w:rPr>
        <w:t>(Vector, col)</w:t>
      </w:r>
      <w:r>
        <w:rPr>
          <w:rFonts w:hint="eastAsia" w:cstheme="minorBidi"/>
          <w:sz w:val="20"/>
          <w:szCs w:val="20"/>
          <w:lang w:val="en-US" w:eastAsia="zh-CN" w:bidi="ar-SA"/>
        </w:rPr>
        <w:t xml:space="preserve">                                                 #</w:t>
      </w:r>
      <w:r>
        <w:rPr>
          <w:rFonts w:hint="default" w:cstheme="minorBidi"/>
          <w:sz w:val="20"/>
          <w:szCs w:val="20"/>
          <w:lang w:val="en-US" w:eastAsia="zh-CN" w:bidi="ar-SA"/>
        </w:rPr>
        <w:t xml:space="preserve"> </w:t>
      </w:r>
      <w:r>
        <w:rPr>
          <w:rFonts w:hint="eastAsia" w:cstheme="minorBidi"/>
          <w:sz w:val="20"/>
          <w:szCs w:val="20"/>
          <w:lang w:val="en-US" w:eastAsia="zh-CN" w:bidi="ar-SA"/>
        </w:rPr>
        <w:t>饼图</w:t>
      </w:r>
    </w:p>
    <w:p w14:paraId="43F7DB20">
      <w:pPr>
        <w:numPr>
          <w:ilvl w:val="0"/>
          <w:numId w:val="0"/>
        </w:numPr>
        <w:ind w:leftChars="0"/>
        <w:rPr>
          <w:rFonts w:hint="eastAsia" w:cstheme="minorBidi"/>
          <w:sz w:val="20"/>
          <w:szCs w:val="20"/>
          <w:lang w:val="en-US" w:eastAsia="zh-CN" w:bidi="ar-SA"/>
        </w:rPr>
      </w:pPr>
      <w:r>
        <w:rPr>
          <w:rFonts w:hint="default" w:cstheme="minorBidi"/>
          <w:sz w:val="20"/>
          <w:szCs w:val="20"/>
          <w:lang w:val="en-US" w:eastAsia="zh-CN" w:bidi="ar-SA"/>
        </w:rPr>
        <w:t>h</w:t>
      </w:r>
      <w:r>
        <w:rPr>
          <w:rFonts w:hint="eastAsia" w:cstheme="minorBidi"/>
          <w:sz w:val="20"/>
          <w:szCs w:val="20"/>
          <w:lang w:val="en-US" w:eastAsia="zh-CN" w:bidi="ar-SA"/>
        </w:rPr>
        <w:t>ist</w:t>
      </w:r>
      <w:r>
        <w:rPr>
          <w:rFonts w:hint="default" w:cstheme="minorBidi"/>
          <w:sz w:val="20"/>
          <w:szCs w:val="20"/>
          <w:lang w:val="en-US" w:eastAsia="zh-CN" w:bidi="ar-SA"/>
        </w:rPr>
        <w:t xml:space="preserve">(Vector, frequency=True/False)                  # </w:t>
      </w:r>
      <w:r>
        <w:rPr>
          <w:rFonts w:hint="eastAsia" w:cstheme="minorBidi"/>
          <w:sz w:val="20"/>
          <w:szCs w:val="20"/>
          <w:lang w:val="en-US" w:eastAsia="zh-CN" w:bidi="ar-SA"/>
        </w:rPr>
        <w:t>直方图</w:t>
      </w:r>
      <w:r>
        <w:rPr>
          <w:rFonts w:hint="default" w:cstheme="minorBidi"/>
          <w:sz w:val="20"/>
          <w:szCs w:val="20"/>
          <w:lang w:val="en-US" w:eastAsia="zh-CN" w:bidi="ar-SA"/>
        </w:rPr>
        <w:t>, frequency</w:t>
      </w:r>
      <w:r>
        <w:rPr>
          <w:rFonts w:hint="eastAsia" w:cstheme="minorBidi"/>
          <w:sz w:val="20"/>
          <w:szCs w:val="20"/>
          <w:lang w:val="en-US" w:eastAsia="zh-CN" w:bidi="ar-SA"/>
        </w:rPr>
        <w:t>决定y轴单位是频数还是density</w:t>
      </w:r>
    </w:p>
    <w:p w14:paraId="224A7E7A">
      <w:pPr>
        <w:numPr>
          <w:ilvl w:val="0"/>
          <w:numId w:val="0"/>
        </w:numPr>
        <w:ind w:leftChars="0"/>
        <w:rPr>
          <w:rFonts w:hint="default" w:cstheme="minorBidi"/>
          <w:sz w:val="20"/>
          <w:szCs w:val="20"/>
          <w:lang w:val="en-US" w:eastAsia="zh-CN" w:bidi="ar-SA"/>
        </w:rPr>
      </w:pPr>
    </w:p>
    <w:p w14:paraId="11A6D2D4">
      <w:pPr>
        <w:numPr>
          <w:ilvl w:val="0"/>
          <w:numId w:val="0"/>
        </w:numPr>
        <w:ind w:leftChars="0"/>
        <w:rPr>
          <w:rFonts w:hint="default" w:cstheme="minorBidi"/>
          <w:sz w:val="20"/>
          <w:szCs w:val="20"/>
          <w:lang w:val="en-US" w:eastAsia="zh-CN" w:bidi="ar-SA"/>
        </w:rPr>
      </w:pPr>
      <w:r>
        <w:rPr>
          <w:rFonts w:hint="default" w:cstheme="minorBidi"/>
          <w:sz w:val="20"/>
          <w:szCs w:val="20"/>
          <w:lang w:val="en-US" w:eastAsia="zh-CN" w:bidi="ar-SA"/>
        </w:rPr>
        <w:t xml:space="preserve">boxplot(Vector, col)                    </w:t>
      </w:r>
      <w:r>
        <w:rPr>
          <w:rFonts w:hint="eastAsia" w:cstheme="minorBidi"/>
          <w:sz w:val="20"/>
          <w:szCs w:val="20"/>
          <w:lang w:val="en-US" w:eastAsia="zh-CN" w:bidi="ar-SA"/>
        </w:rPr>
        <w:t xml:space="preserve">                      #</w:t>
      </w:r>
      <w:r>
        <w:rPr>
          <w:rFonts w:hint="default" w:cstheme="minorBidi"/>
          <w:sz w:val="20"/>
          <w:szCs w:val="20"/>
          <w:lang w:val="en-US" w:eastAsia="zh-CN" w:bidi="ar-SA"/>
        </w:rPr>
        <w:t xml:space="preserve"> </w:t>
      </w:r>
      <w:r>
        <w:rPr>
          <w:rFonts w:hint="eastAsia" w:cstheme="minorBidi"/>
          <w:sz w:val="20"/>
          <w:szCs w:val="20"/>
          <w:lang w:val="en-US" w:eastAsia="zh-CN" w:bidi="ar-SA"/>
        </w:rPr>
        <w:t>箱图</w:t>
      </w:r>
    </w:p>
    <w:p w14:paraId="249D367A">
      <w:pPr>
        <w:numPr>
          <w:ilvl w:val="0"/>
          <w:numId w:val="0"/>
        </w:numPr>
        <w:rPr>
          <w:rFonts w:hint="eastAsia" w:cstheme="minorBidi"/>
          <w:sz w:val="20"/>
          <w:szCs w:val="20"/>
          <w:lang w:val="en-US" w:eastAsia="zh-CN" w:bidi="ar-SA"/>
        </w:rPr>
      </w:pPr>
      <w:r>
        <w:rPr>
          <w:rFonts w:hint="eastAsia" w:cstheme="minorBidi"/>
          <w:sz w:val="20"/>
          <w:szCs w:val="20"/>
          <w:lang w:val="en-US" w:eastAsia="zh-CN" w:bidi="ar-SA"/>
        </w:rPr>
        <w:t>boxplot.stats(</w:t>
      </w:r>
      <w:r>
        <w:rPr>
          <w:rFonts w:hint="default" w:cstheme="minorBidi"/>
          <w:sz w:val="20"/>
          <w:szCs w:val="20"/>
          <w:lang w:val="en-US" w:eastAsia="zh-CN" w:bidi="ar-SA"/>
        </w:rPr>
        <w:t>Vector</w:t>
      </w:r>
      <w:r>
        <w:rPr>
          <w:rFonts w:hint="eastAsia" w:cstheme="minorBidi"/>
          <w:sz w:val="20"/>
          <w:szCs w:val="20"/>
          <w:lang w:val="en-US" w:eastAsia="zh-CN" w:bidi="ar-SA"/>
        </w:rPr>
        <w:t xml:space="preserve">)$stats                               </w:t>
      </w:r>
    </w:p>
    <w:p w14:paraId="6EBAE095">
      <w:pPr>
        <w:numPr>
          <w:ilvl w:val="0"/>
          <w:numId w:val="0"/>
        </w:numPr>
        <w:ind w:firstLine="3000" w:firstLineChars="1500"/>
        <w:rPr>
          <w:rFonts w:hint="default" w:cstheme="minorBidi"/>
          <w:sz w:val="20"/>
          <w:szCs w:val="20"/>
          <w:lang w:val="en-US" w:eastAsia="zh-CN" w:bidi="ar-SA"/>
        </w:rPr>
      </w:pPr>
      <w:r>
        <w:rPr>
          <w:rFonts w:hint="default" w:cstheme="minorBidi"/>
          <w:sz w:val="20"/>
          <w:szCs w:val="20"/>
          <w:lang w:val="en-US" w:eastAsia="zh-CN" w:bidi="ar-SA"/>
        </w:rPr>
        <w:t xml:space="preserve">             </w:t>
      </w:r>
      <w:r>
        <w:rPr>
          <w:rFonts w:hint="eastAsia" w:cstheme="minorBidi"/>
          <w:sz w:val="20"/>
          <w:szCs w:val="20"/>
          <w:lang w:val="en-US" w:eastAsia="zh-CN" w:bidi="ar-SA"/>
        </w:rPr>
        <w:t># 输出lower whisker, lower quartile, median, upper quartile, upper whisker</w:t>
      </w:r>
    </w:p>
    <w:p w14:paraId="2F33CA62">
      <w:pPr>
        <w:numPr>
          <w:ilvl w:val="0"/>
          <w:numId w:val="0"/>
        </w:numPr>
        <w:rPr>
          <w:rFonts w:hint="default" w:cstheme="minorBidi"/>
          <w:sz w:val="20"/>
          <w:szCs w:val="20"/>
          <w:lang w:val="en-US" w:eastAsia="zh-CN" w:bidi="ar-SA"/>
        </w:rPr>
      </w:pPr>
      <w:r>
        <w:rPr>
          <w:rFonts w:hint="eastAsia" w:cstheme="minorBidi"/>
          <w:sz w:val="20"/>
          <w:szCs w:val="20"/>
          <w:lang w:val="en-US" w:eastAsia="zh-CN" w:bidi="ar-SA"/>
        </w:rPr>
        <w:t xml:space="preserve">boxplot.stats(x)$out                                         </w:t>
      </w:r>
      <w:r>
        <w:rPr>
          <w:rFonts w:hint="default" w:cstheme="minorBidi"/>
          <w:sz w:val="20"/>
          <w:szCs w:val="20"/>
          <w:lang w:val="en-US" w:eastAsia="zh-CN" w:bidi="ar-SA"/>
        </w:rPr>
        <w:t xml:space="preserve"> </w:t>
      </w:r>
      <w:r>
        <w:rPr>
          <w:rFonts w:hint="eastAsia" w:cstheme="minorBidi"/>
          <w:sz w:val="20"/>
          <w:szCs w:val="20"/>
          <w:lang w:val="en-US" w:eastAsia="zh-CN" w:bidi="ar-SA"/>
        </w:rPr>
        <w:t># 输出outliers</w:t>
      </w:r>
    </w:p>
    <w:p w14:paraId="59706A94">
      <w:pPr>
        <w:numPr>
          <w:ilvl w:val="0"/>
          <w:numId w:val="0"/>
        </w:numPr>
        <w:rPr>
          <w:rFonts w:hint="eastAsia" w:cstheme="minorBidi"/>
          <w:sz w:val="20"/>
          <w:szCs w:val="20"/>
          <w:lang w:val="en-US" w:eastAsia="zh-CN" w:bidi="ar-SA"/>
        </w:rPr>
      </w:pPr>
    </w:p>
    <w:p w14:paraId="037ED62A">
      <w:pPr>
        <w:numPr>
          <w:ilvl w:val="0"/>
          <w:numId w:val="0"/>
        </w:numPr>
        <w:rPr>
          <w:rFonts w:hint="default" w:cstheme="minorBidi"/>
          <w:sz w:val="20"/>
          <w:szCs w:val="20"/>
          <w:lang w:val="en-US" w:eastAsia="zh-CN" w:bidi="ar-SA"/>
        </w:rPr>
      </w:pPr>
      <w:r>
        <w:rPr>
          <w:rFonts w:hint="eastAsia" w:cstheme="minorBidi"/>
          <w:sz w:val="20"/>
          <w:szCs w:val="20"/>
          <w:lang w:val="en-US" w:eastAsia="zh-CN" w:bidi="ar-SA"/>
        </w:rPr>
        <w:t>我们有些时候想要比较两个分布是否一致</w:t>
      </w:r>
      <w:r>
        <w:rPr>
          <w:rFonts w:hint="default" w:cstheme="minorBidi"/>
          <w:sz w:val="20"/>
          <w:szCs w:val="20"/>
          <w:lang w:val="en-US" w:eastAsia="zh-CN" w:bidi="ar-SA"/>
        </w:rPr>
        <w:t xml:space="preserve">, </w:t>
      </w:r>
      <w:r>
        <w:rPr>
          <w:rFonts w:hint="eastAsia" w:cstheme="minorBidi"/>
          <w:sz w:val="20"/>
          <w:szCs w:val="20"/>
          <w:lang w:val="en-US" w:eastAsia="zh-CN" w:bidi="ar-SA"/>
        </w:rPr>
        <w:t>此时我们使用分位数 - 分位数图</w:t>
      </w:r>
      <w:r>
        <w:rPr>
          <w:rFonts w:hint="default" w:cstheme="minorBidi"/>
          <w:sz w:val="20"/>
          <w:szCs w:val="20"/>
          <w:lang w:val="en-US" w:eastAsia="zh-CN" w:bidi="ar-SA"/>
        </w:rPr>
        <w:t xml:space="preserve">, </w:t>
      </w:r>
      <w:r>
        <w:rPr>
          <w:rFonts w:hint="eastAsia" w:cstheme="minorBidi"/>
          <w:sz w:val="20"/>
          <w:szCs w:val="20"/>
          <w:lang w:val="en-US" w:eastAsia="zh-CN" w:bidi="ar-SA"/>
        </w:rPr>
        <w:t>它的核心作用是直观地检验一组数据是否符合某个分布</w:t>
      </w:r>
      <w:r>
        <w:rPr>
          <w:rFonts w:hint="default" w:cstheme="minorBidi"/>
          <w:sz w:val="20"/>
          <w:szCs w:val="20"/>
          <w:lang w:val="en-US" w:eastAsia="zh-CN" w:bidi="ar-SA"/>
        </w:rPr>
        <w:t xml:space="preserve">. </w:t>
      </w:r>
      <w:r>
        <w:rPr>
          <w:rFonts w:hint="eastAsia" w:cstheme="minorBidi"/>
          <w:sz w:val="20"/>
          <w:szCs w:val="20"/>
          <w:lang w:val="en-US" w:eastAsia="zh-CN" w:bidi="ar-SA"/>
        </w:rPr>
        <w:t>具体来说</w:t>
      </w:r>
      <w:r>
        <w:rPr>
          <w:rFonts w:hint="default" w:cstheme="minorBidi"/>
          <w:sz w:val="20"/>
          <w:szCs w:val="20"/>
          <w:lang w:val="en-US" w:eastAsia="zh-CN" w:bidi="ar-SA"/>
        </w:rPr>
        <w:t xml:space="preserve">, </w:t>
      </w:r>
      <w:r>
        <w:rPr>
          <w:rFonts w:hint="eastAsia" w:cstheme="minorBidi"/>
          <w:sz w:val="20"/>
          <w:szCs w:val="20"/>
          <w:lang w:val="en-US" w:eastAsia="zh-CN" w:bidi="ar-SA"/>
        </w:rPr>
        <w:t>它会把你数据的分位数和理论上分布的分位数绘制成散点图</w:t>
      </w:r>
      <w:r>
        <w:rPr>
          <w:rFonts w:hint="default" w:cstheme="minorBidi"/>
          <w:sz w:val="20"/>
          <w:szCs w:val="20"/>
          <w:lang w:val="en-US" w:eastAsia="zh-CN" w:bidi="ar-SA"/>
        </w:rPr>
        <w:t xml:space="preserve">, </w:t>
      </w:r>
      <w:r>
        <w:rPr>
          <w:rFonts w:hint="eastAsia" w:cstheme="minorBidi"/>
          <w:sz w:val="20"/>
          <w:szCs w:val="20"/>
          <w:lang w:val="en-US" w:eastAsia="zh-CN" w:bidi="ar-SA"/>
        </w:rPr>
        <w:t>如果这些点大致落在一条直线上</w:t>
      </w:r>
      <w:r>
        <w:rPr>
          <w:rFonts w:hint="default" w:cstheme="minorBidi"/>
          <w:sz w:val="20"/>
          <w:szCs w:val="20"/>
          <w:lang w:val="en-US" w:eastAsia="zh-CN" w:bidi="ar-SA"/>
        </w:rPr>
        <w:t xml:space="preserve">, </w:t>
      </w:r>
      <w:r>
        <w:rPr>
          <w:rFonts w:hint="eastAsia" w:cstheme="minorBidi"/>
          <w:sz w:val="20"/>
          <w:szCs w:val="20"/>
          <w:lang w:val="en-US" w:eastAsia="zh-CN" w:bidi="ar-SA"/>
        </w:rPr>
        <w:t>就说明你的数据近似服从同一个分布</w:t>
      </w:r>
      <w:r>
        <w:rPr>
          <w:rFonts w:hint="default" w:cstheme="minorBidi"/>
          <w:sz w:val="20"/>
          <w:szCs w:val="20"/>
          <w:lang w:val="en-US" w:eastAsia="zh-CN" w:bidi="ar-SA"/>
        </w:rPr>
        <w:t>.</w:t>
      </w:r>
    </w:p>
    <w:p w14:paraId="25A3BD92">
      <w:pPr>
        <w:numPr>
          <w:ilvl w:val="0"/>
          <w:numId w:val="0"/>
        </w:numPr>
        <w:rPr>
          <w:rFonts w:hint="default" w:cstheme="minorBidi"/>
          <w:sz w:val="20"/>
          <w:szCs w:val="20"/>
          <w:lang w:val="en-US" w:eastAsia="zh-CN" w:bidi="ar-SA"/>
        </w:rPr>
      </w:pPr>
      <w:r>
        <w:rPr>
          <w:rFonts w:hint="eastAsia" w:cstheme="minorBidi"/>
          <w:sz w:val="20"/>
          <w:szCs w:val="20"/>
          <w:lang w:val="en-US" w:eastAsia="zh-CN" w:bidi="ar-SA"/>
        </w:rPr>
        <w:t>对于正态分布</w:t>
      </w:r>
      <w:r>
        <w:rPr>
          <w:rFonts w:hint="default" w:cstheme="minorBidi"/>
          <w:sz w:val="20"/>
          <w:szCs w:val="20"/>
          <w:lang w:val="en-US" w:eastAsia="zh-CN" w:bidi="ar-SA"/>
        </w:rPr>
        <w:t>:</w:t>
      </w:r>
    </w:p>
    <w:p w14:paraId="6171F298">
      <w:pPr>
        <w:numPr>
          <w:ilvl w:val="0"/>
          <w:numId w:val="0"/>
        </w:numPr>
        <w:rPr>
          <w:rFonts w:hint="default" w:cstheme="minorBidi"/>
          <w:sz w:val="20"/>
          <w:szCs w:val="20"/>
          <w:lang w:val="en-US" w:eastAsia="zh-CN" w:bidi="ar-SA"/>
        </w:rPr>
      </w:pPr>
      <w:r>
        <w:rPr>
          <w:rFonts w:hint="eastAsia" w:cstheme="minorBidi"/>
          <w:sz w:val="20"/>
          <w:szCs w:val="20"/>
          <w:lang w:val="en-US" w:eastAsia="zh-CN" w:bidi="ar-SA"/>
        </w:rPr>
        <w:t>qqnorm</w:t>
      </w:r>
      <w:r>
        <w:rPr>
          <w:rFonts w:hint="default" w:cstheme="minorBidi"/>
          <w:sz w:val="20"/>
          <w:szCs w:val="20"/>
          <w:lang w:val="en-US" w:eastAsia="zh-CN" w:bidi="ar-SA"/>
        </w:rPr>
        <w:t xml:space="preserve">(Vector) </w:t>
      </w:r>
      <w:r>
        <w:rPr>
          <w:rFonts w:hint="eastAsia" w:cstheme="minorBidi"/>
          <w:sz w:val="20"/>
          <w:szCs w:val="20"/>
          <w:lang w:val="en-US" w:eastAsia="zh-CN" w:bidi="ar-SA"/>
        </w:rPr>
        <w:t xml:space="preserve">                                                </w:t>
      </w:r>
      <w:r>
        <w:rPr>
          <w:rFonts w:hint="default" w:cstheme="minorBidi"/>
          <w:sz w:val="20"/>
          <w:szCs w:val="20"/>
          <w:lang w:val="en-US" w:eastAsia="zh-CN" w:bidi="ar-SA"/>
        </w:rPr>
        <w:t xml:space="preserve"># </w:t>
      </w:r>
      <w:r>
        <w:rPr>
          <w:rFonts w:hint="eastAsia" w:cstheme="minorBidi"/>
          <w:sz w:val="20"/>
          <w:szCs w:val="20"/>
          <w:lang w:val="en-US" w:eastAsia="zh-CN" w:bidi="ar-SA"/>
        </w:rPr>
        <w:t>QQ 正态图</w:t>
      </w:r>
    </w:p>
    <w:p w14:paraId="127ACC13">
      <w:pPr>
        <w:numPr>
          <w:ilvl w:val="0"/>
          <w:numId w:val="0"/>
        </w:numPr>
        <w:rPr>
          <w:rFonts w:hint="default" w:cstheme="minorBidi"/>
          <w:sz w:val="20"/>
          <w:szCs w:val="20"/>
          <w:lang w:val="en-US" w:eastAsia="zh-CN" w:bidi="ar-SA"/>
        </w:rPr>
      </w:pPr>
      <w:r>
        <w:rPr>
          <w:rFonts w:hint="default" w:cstheme="minorBidi"/>
          <w:sz w:val="20"/>
          <w:szCs w:val="20"/>
          <w:lang w:val="en-US" w:eastAsia="zh-CN" w:bidi="ar-SA"/>
        </w:rPr>
        <w:t>qqline(Vector, col)                                             #</w:t>
      </w:r>
      <w:r>
        <w:rPr>
          <w:rFonts w:hint="eastAsia" w:cstheme="minorBidi"/>
          <w:sz w:val="20"/>
          <w:szCs w:val="20"/>
          <w:lang w:val="en-US" w:eastAsia="zh-CN" w:bidi="ar-SA"/>
        </w:rPr>
        <w:t xml:space="preserve"> </w:t>
      </w:r>
      <w:r>
        <w:rPr>
          <w:rFonts w:hint="default" w:cstheme="minorBidi"/>
          <w:sz w:val="20"/>
          <w:szCs w:val="20"/>
          <w:lang w:val="en-US" w:eastAsia="zh-CN" w:bidi="ar-SA"/>
        </w:rPr>
        <w:t>绘制一条 “理论正态分布参考线”</w:t>
      </w:r>
    </w:p>
    <w:p w14:paraId="18E8A2F2">
      <w:pPr>
        <w:numPr>
          <w:ilvl w:val="0"/>
          <w:numId w:val="0"/>
        </w:numPr>
        <w:rPr>
          <w:rFonts w:hint="default" w:cstheme="minorBidi"/>
          <w:sz w:val="20"/>
          <w:szCs w:val="20"/>
          <w:lang w:val="en-US" w:eastAsia="zh-CN" w:bidi="ar-SA"/>
        </w:rPr>
      </w:pPr>
      <w:r>
        <w:rPr>
          <w:rFonts w:hint="eastAsia" w:cstheme="minorBidi"/>
          <w:sz w:val="20"/>
          <w:szCs w:val="20"/>
          <w:lang w:val="en-US" w:eastAsia="zh-CN" w:bidi="ar-SA"/>
        </w:rPr>
        <w:t>对于非正态分布</w:t>
      </w:r>
      <w:r>
        <w:rPr>
          <w:rFonts w:hint="default" w:cstheme="minorBidi"/>
          <w:sz w:val="20"/>
          <w:szCs w:val="20"/>
          <w:lang w:val="en-US" w:eastAsia="zh-CN" w:bidi="ar-SA"/>
        </w:rPr>
        <w:t>:</w:t>
      </w:r>
    </w:p>
    <w:p w14:paraId="1CA55FFD">
      <w:pPr>
        <w:numPr>
          <w:ilvl w:val="0"/>
          <w:numId w:val="0"/>
        </w:numPr>
        <w:rPr>
          <w:rFonts w:hint="default" w:cstheme="minorBidi"/>
          <w:sz w:val="20"/>
          <w:szCs w:val="20"/>
          <w:lang w:val="en-US" w:eastAsia="zh-CN" w:bidi="ar-SA"/>
        </w:rPr>
      </w:pPr>
      <w:r>
        <w:rPr>
          <w:rFonts w:hint="default" w:cstheme="minorBidi"/>
          <w:sz w:val="20"/>
          <w:szCs w:val="20"/>
          <w:lang w:val="en-US" w:eastAsia="zh-CN" w:bidi="ar-SA"/>
        </w:rPr>
        <w:t xml:space="preserve">qqplot(q___(ppoints(length(Vector)), </w:t>
      </w:r>
      <w:r>
        <w:rPr>
          <w:rFonts w:hint="eastAsia" w:cstheme="minorBidi"/>
          <w:sz w:val="20"/>
          <w:szCs w:val="20"/>
          <w:lang w:val="en-US" w:eastAsia="zh-CN" w:bidi="ar-SA"/>
        </w:rPr>
        <w:t>参数1</w:t>
      </w:r>
      <w:r>
        <w:rPr>
          <w:rFonts w:hint="default" w:cstheme="minorBidi"/>
          <w:sz w:val="20"/>
          <w:szCs w:val="20"/>
          <w:lang w:val="en-US" w:eastAsia="zh-CN" w:bidi="ar-SA"/>
        </w:rPr>
        <w:t xml:space="preserve">, </w:t>
      </w:r>
      <w:r>
        <w:rPr>
          <w:rFonts w:hint="eastAsia" w:cstheme="minorBidi"/>
          <w:sz w:val="20"/>
          <w:szCs w:val="20"/>
          <w:lang w:val="en-US" w:eastAsia="zh-CN" w:bidi="ar-SA"/>
        </w:rPr>
        <w:t>参数2</w:t>
      </w:r>
      <w:r>
        <w:rPr>
          <w:rFonts w:hint="default" w:cstheme="minorBidi"/>
          <w:sz w:val="20"/>
          <w:szCs w:val="20"/>
          <w:lang w:val="en-US" w:eastAsia="zh-CN" w:bidi="ar-SA"/>
        </w:rPr>
        <w:t>, ...), Vector)</w:t>
      </w:r>
    </w:p>
    <w:p w14:paraId="18BD1ED7">
      <w:pPr>
        <w:numPr>
          <w:ilvl w:val="0"/>
          <w:numId w:val="0"/>
        </w:numPr>
        <w:rPr>
          <w:rFonts w:hint="eastAsia" w:cstheme="minorBidi"/>
          <w:sz w:val="20"/>
          <w:szCs w:val="20"/>
          <w:lang w:val="en-US" w:eastAsia="zh-CN" w:bidi="ar-SA"/>
        </w:rPr>
      </w:pPr>
      <w:r>
        <w:rPr>
          <w:rFonts w:hint="default" w:cstheme="minorBidi"/>
          <w:sz w:val="20"/>
          <w:szCs w:val="20"/>
          <w:lang w:val="en-US" w:eastAsia="zh-CN" w:bidi="ar-SA"/>
        </w:rPr>
        <w:t xml:space="preserve">abline(0, 1, col)                                                  </w:t>
      </w:r>
      <w:r>
        <w:rPr>
          <w:rFonts w:hint="eastAsia" w:cstheme="minorBidi"/>
          <w:sz w:val="20"/>
          <w:szCs w:val="20"/>
          <w:lang w:val="en-US" w:eastAsia="zh-CN" w:bidi="ar-SA"/>
        </w:rPr>
        <w:t xml:space="preserve"> </w:t>
      </w:r>
      <w:r>
        <w:rPr>
          <w:rFonts w:hint="default" w:cstheme="minorBidi"/>
          <w:sz w:val="20"/>
          <w:szCs w:val="20"/>
          <w:lang w:val="en-US" w:eastAsia="zh-CN" w:bidi="ar-SA"/>
        </w:rPr>
        <w:t>#</w:t>
      </w:r>
      <w:r>
        <w:rPr>
          <w:rFonts w:hint="eastAsia" w:cstheme="minorBidi"/>
          <w:sz w:val="20"/>
          <w:szCs w:val="20"/>
          <w:lang w:val="en-US" w:eastAsia="zh-CN" w:bidi="ar-SA"/>
        </w:rPr>
        <w:t xml:space="preserve"> </w:t>
      </w:r>
      <w:r>
        <w:rPr>
          <w:rFonts w:hint="default" w:cstheme="minorBidi"/>
          <w:sz w:val="20"/>
          <w:szCs w:val="20"/>
          <w:lang w:val="en-US" w:eastAsia="zh-CN" w:bidi="ar-SA"/>
        </w:rPr>
        <w:t>绘制y</w:t>
      </w:r>
      <w:r>
        <w:rPr>
          <w:rFonts w:hint="eastAsia" w:cstheme="minorBidi"/>
          <w:sz w:val="20"/>
          <w:szCs w:val="20"/>
          <w:lang w:val="en-US" w:eastAsia="zh-CN" w:bidi="ar-SA"/>
        </w:rPr>
        <w:t>=x</w:t>
      </w:r>
    </w:p>
    <w:p w14:paraId="24219082">
      <w:pPr>
        <w:numPr>
          <w:ilvl w:val="0"/>
          <w:numId w:val="0"/>
        </w:numPr>
        <w:rPr>
          <w:rFonts w:hint="eastAsia" w:cstheme="minorBidi"/>
          <w:sz w:val="20"/>
          <w:szCs w:val="20"/>
          <w:lang w:val="en-US" w:eastAsia="zh-CN" w:bidi="ar-SA"/>
        </w:rPr>
      </w:pPr>
    </w:p>
    <w:p w14:paraId="348715B9">
      <w:pPr>
        <w:numPr>
          <w:ilvl w:val="0"/>
          <w:numId w:val="0"/>
        </w:numPr>
        <w:rPr>
          <w:rFonts w:hint="default" w:cstheme="minorBidi"/>
          <w:sz w:val="20"/>
          <w:szCs w:val="20"/>
          <w:lang w:val="en-US" w:eastAsia="zh-CN" w:bidi="ar-SA"/>
        </w:rPr>
      </w:pPr>
      <w:r>
        <w:rPr>
          <w:rFonts w:hint="eastAsia" w:cstheme="minorBidi"/>
          <w:sz w:val="20"/>
          <w:szCs w:val="20"/>
          <w:lang w:val="en-US" w:eastAsia="zh-CN" w:bidi="ar-SA"/>
        </w:rPr>
        <w:t>pairs(dataframe)                                                 # plot variables against each other</w:t>
      </w:r>
    </w:p>
    <w:p w14:paraId="5300A9C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par(mfrow=c(a,b))                                               # 将接下来plot的ab个图放入a行b列的格式当中</w:t>
      </w:r>
    </w:p>
    <w:p w14:paraId="00AA7E54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BD35CDF">
      <w:pPr>
        <w:numPr>
          <w:ilvl w:val="0"/>
          <w:numId w:val="1"/>
        </w:numPr>
        <w:ind w:left="420" w:leftChars="0" w:hanging="420" w:firstLineChars="0"/>
        <w:rPr>
          <w:rFonts w:hint="eastAsia"/>
          <w:b/>
          <w:bCs/>
          <w:highlight w:val="green"/>
          <w:lang w:val="en-US" w:eastAsia="zh-CN"/>
        </w:rPr>
      </w:pPr>
      <w:r>
        <w:rPr>
          <w:rFonts w:hint="eastAsia"/>
          <w:b/>
          <w:bCs/>
          <w:highlight w:val="green"/>
          <w:lang w:val="en-US" w:eastAsia="zh-CN"/>
        </w:rPr>
        <w:t>方法创建</w:t>
      </w:r>
    </w:p>
    <w:p w14:paraId="72B39B1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创建方法时使用</w:t>
      </w:r>
      <w:r>
        <w:rPr>
          <w:rFonts w:hint="default"/>
          <w:lang w:val="en-US" w:eastAsia="zh-CN"/>
        </w:rPr>
        <w:t>:</w:t>
      </w:r>
    </w:p>
    <w:p w14:paraId="52892CB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Function</w:t>
      </w:r>
      <w:r>
        <w:rPr>
          <w:rFonts w:hint="default"/>
          <w:lang w:val="en-US" w:eastAsia="zh-CN"/>
        </w:rPr>
        <w:t xml:space="preserve"> = function(Input1, Input2, ...) {</w:t>
      </w:r>
    </w:p>
    <w:p w14:paraId="5C2953F0">
      <w:pPr>
        <w:numPr>
          <w:ilvl w:val="0"/>
          <w:numId w:val="0"/>
        </w:numPr>
        <w:ind w:firstLine="22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...</w:t>
      </w:r>
    </w:p>
    <w:p w14:paraId="25049A3C">
      <w:pPr>
        <w:numPr>
          <w:ilvl w:val="0"/>
          <w:numId w:val="0"/>
        </w:numPr>
        <w:ind w:firstLine="22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return(Result)</w:t>
      </w:r>
    </w:p>
    <w:p w14:paraId="6DF98D7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}</w:t>
      </w:r>
    </w:p>
    <w:p w14:paraId="70E251F5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4ECF59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如果需要for循环</w:t>
      </w:r>
      <w:r>
        <w:rPr>
          <w:rFonts w:hint="default"/>
          <w:lang w:val="en-US" w:eastAsia="zh-CN"/>
        </w:rPr>
        <w:t>:</w:t>
      </w:r>
    </w:p>
    <w:p w14:paraId="27D82CF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f</w:t>
      </w:r>
      <w:r>
        <w:rPr>
          <w:rFonts w:hint="eastAsia"/>
          <w:lang w:val="en-US" w:eastAsia="zh-CN"/>
        </w:rPr>
        <w:t>or</w:t>
      </w:r>
      <w:r>
        <w:rPr>
          <w:rFonts w:hint="default"/>
          <w:lang w:val="en-US" w:eastAsia="zh-CN"/>
        </w:rPr>
        <w:t xml:space="preserve"> (i in seq_len(Number)) { </w:t>
      </w:r>
    </w:p>
    <w:p w14:paraId="5658055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...</w:t>
      </w:r>
    </w:p>
    <w:p w14:paraId="5E5DE65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}</w:t>
      </w:r>
    </w:p>
    <w:p w14:paraId="65693778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F650DC3">
      <w:pPr>
        <w:numPr>
          <w:ilvl w:val="0"/>
          <w:numId w:val="1"/>
        </w:numPr>
        <w:ind w:left="420" w:leftChars="0" w:hanging="420" w:firstLineChars="0"/>
        <w:rPr>
          <w:rFonts w:hint="default"/>
          <w:b/>
          <w:bCs/>
          <w:highlight w:val="green"/>
          <w:lang w:val="en-US" w:eastAsia="zh-CN"/>
        </w:rPr>
      </w:pPr>
      <w:r>
        <w:rPr>
          <w:rFonts w:hint="eastAsia"/>
          <w:b/>
          <w:bCs/>
          <w:highlight w:val="green"/>
          <w:lang w:val="en-US" w:eastAsia="zh-CN"/>
        </w:rPr>
        <w:t>读取文件</w:t>
      </w:r>
    </w:p>
    <w:p w14:paraId="384C604B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g</w:t>
      </w:r>
      <w:r>
        <w:rPr>
          <w:rFonts w:hint="eastAsia"/>
          <w:lang w:val="en-US" w:eastAsia="zh-CN"/>
        </w:rPr>
        <w:t>et</w:t>
      </w:r>
      <w:r>
        <w:rPr>
          <w:rFonts w:hint="default"/>
          <w:lang w:val="en-US" w:eastAsia="zh-CN"/>
        </w:rPr>
        <w:t xml:space="preserve">wd()   </w:t>
      </w:r>
      <w:r>
        <w:rPr>
          <w:rFonts w:hint="eastAsia"/>
          <w:lang w:val="en-US" w:eastAsia="zh-CN"/>
        </w:rPr>
        <w:t xml:space="preserve">                                                          </w:t>
      </w:r>
      <w:r>
        <w:rPr>
          <w:rFonts w:hint="default"/>
          <w:lang w:val="en-US" w:eastAsia="zh-CN"/>
        </w:rPr>
        <w:t>#</w:t>
      </w:r>
      <w:r>
        <w:rPr>
          <w:rFonts w:hint="eastAsia"/>
          <w:lang w:val="en-US" w:eastAsia="zh-CN"/>
        </w:rPr>
        <w:t xml:space="preserve"> 得到当前的工作地址</w:t>
      </w:r>
    </w:p>
    <w:p w14:paraId="72C25180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setwd(Document_</w:t>
      </w:r>
      <w:r>
        <w:rPr>
          <w:rFonts w:hint="eastAsia"/>
          <w:lang w:val="en-US" w:eastAsia="zh-CN"/>
        </w:rPr>
        <w:t>地址</w:t>
      </w:r>
      <w:r>
        <w:rPr>
          <w:rFonts w:hint="default"/>
          <w:lang w:val="en-US" w:eastAsia="zh-CN"/>
        </w:rPr>
        <w:t xml:space="preserve">)                                 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# </w:t>
      </w:r>
      <w:r>
        <w:rPr>
          <w:rFonts w:hint="eastAsia"/>
          <w:lang w:val="en-US" w:eastAsia="zh-CN"/>
        </w:rPr>
        <w:t>设定新的工作地址</w:t>
      </w:r>
    </w:p>
    <w:p w14:paraId="2156115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list.file</w:t>
      </w:r>
      <w:r>
        <w:rPr>
          <w:rFonts w:hint="eastAsia"/>
          <w:lang w:val="en-US" w:eastAsia="zh-CN"/>
        </w:rPr>
        <w:t>s</w:t>
      </w:r>
      <w:r>
        <w:rPr>
          <w:rFonts w:hint="default"/>
          <w:lang w:val="en-US" w:eastAsia="zh-CN"/>
        </w:rPr>
        <w:t>()</w:t>
      </w:r>
      <w:r>
        <w:rPr>
          <w:rFonts w:hint="eastAsia"/>
          <w:lang w:val="en-US" w:eastAsia="zh-CN"/>
        </w:rPr>
        <w:t xml:space="preserve">                                                           </w:t>
      </w:r>
      <w:r>
        <w:rPr>
          <w:rFonts w:hint="default"/>
          <w:lang w:val="en-US" w:eastAsia="zh-CN"/>
        </w:rPr>
        <w:t xml:space="preserve"># </w:t>
      </w:r>
      <w:r>
        <w:rPr>
          <w:rFonts w:hint="eastAsia"/>
          <w:lang w:val="en-US" w:eastAsia="zh-CN"/>
        </w:rPr>
        <w:t>展示当前工作地址的所有文件</w:t>
      </w:r>
    </w:p>
    <w:p w14:paraId="77CA2D89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 xml:space="preserve">source(‘Document_Name’)                          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 xml:space="preserve"> # </w:t>
      </w:r>
      <w:r>
        <w:rPr>
          <w:rFonts w:hint="eastAsia"/>
          <w:lang w:val="en-US" w:eastAsia="zh-CN"/>
        </w:rPr>
        <w:t>调用当前工作地址的相关文件</w:t>
      </w:r>
      <w:r>
        <w:rPr>
          <w:rFonts w:hint="default"/>
          <w:lang w:val="en-US" w:eastAsia="zh-CN"/>
        </w:rPr>
        <w:t xml:space="preserve">. </w:t>
      </w:r>
      <w:r>
        <w:rPr>
          <w:rFonts w:hint="eastAsia"/>
          <w:lang w:val="en-US" w:eastAsia="zh-CN"/>
        </w:rPr>
        <w:t>调用方法时需先加载相关文件</w:t>
      </w:r>
    </w:p>
    <w:p w14:paraId="11057F6B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B65462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Vector1 = seq(from=as.Date("</w:t>
      </w:r>
      <w:r>
        <w:rPr>
          <w:rFonts w:hint="eastAsia"/>
          <w:lang w:val="en-US" w:eastAsia="zh-CN"/>
        </w:rPr>
        <w:t>Y1</w:t>
      </w:r>
      <w:r>
        <w:rPr>
          <w:rFonts w:hint="default"/>
          <w:lang w:val="en-US" w:eastAsia="zh-CN"/>
        </w:rPr>
        <w:t>-m1-d1"), to=as.Date("Y2-m2-d2"), by="day")</w:t>
      </w:r>
    </w:p>
    <w:p w14:paraId="6B46BE6E">
      <w:pPr>
        <w:numPr>
          <w:ilvl w:val="0"/>
          <w:numId w:val="0"/>
        </w:numPr>
        <w:ind w:firstLine="3400" w:firstLineChars="17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# </w:t>
      </w:r>
      <w:r>
        <w:rPr>
          <w:rFonts w:hint="eastAsia"/>
          <w:lang w:val="en-US" w:eastAsia="zh-CN"/>
        </w:rPr>
        <w:t>生成时间序列</w:t>
      </w:r>
    </w:p>
    <w:p w14:paraId="60A18D9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Vector2 = as.Date(strptime(Vector3, "%Y-%m-%d"))</w:t>
      </w:r>
    </w:p>
    <w:p w14:paraId="2D070A8F">
      <w:pPr>
        <w:numPr>
          <w:ilvl w:val="0"/>
          <w:numId w:val="0"/>
        </w:numPr>
        <w:ind w:firstLine="4000" w:firstLineChars="20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# 将一个字符串时间的Vector转化成时间格式的Vector</w:t>
      </w:r>
    </w:p>
    <w:p w14:paraId="699DDD2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Vector</w:t>
      </w:r>
      <w:r>
        <w:rPr>
          <w:rFonts w:hint="eastAsia"/>
          <w:lang w:val="en-US" w:eastAsia="zh-CN"/>
        </w:rPr>
        <w:t>4</w:t>
      </w:r>
      <w:r>
        <w:rPr>
          <w:rFonts w:hint="default"/>
          <w:lang w:val="en-US" w:eastAsia="zh-CN"/>
        </w:rPr>
        <w:t xml:space="preserve"> = cumsum(Vector</w:t>
      </w:r>
      <w:r>
        <w:rPr>
          <w:rFonts w:hint="eastAsia"/>
          <w:lang w:val="en-US" w:eastAsia="zh-CN"/>
        </w:rPr>
        <w:t>5</w:t>
      </w:r>
      <w:r>
        <w:rPr>
          <w:rFonts w:hint="default"/>
          <w:lang w:val="en-US" w:eastAsia="zh-CN"/>
        </w:rPr>
        <w:t>)</w:t>
      </w:r>
      <w:r>
        <w:rPr>
          <w:rFonts w:hint="eastAsia"/>
          <w:lang w:val="en-US" w:eastAsia="zh-CN"/>
        </w:rPr>
        <w:t xml:space="preserve">                            # 累计生成cumsu</w:t>
      </w:r>
      <w:r>
        <w:rPr>
          <w:rFonts w:hint="default"/>
          <w:lang w:val="en-US" w:eastAsia="zh-CN"/>
        </w:rPr>
        <w:t>m</w:t>
      </w:r>
      <w:bookmarkStart w:id="0" w:name="_GoBack"/>
      <w:bookmarkEnd w:id="0"/>
    </w:p>
    <w:p w14:paraId="14016A83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C5CC595">
      <w:pPr>
        <w:numPr>
          <w:ilvl w:val="0"/>
          <w:numId w:val="1"/>
        </w:numPr>
        <w:ind w:left="420" w:leftChars="0" w:hanging="420" w:firstLineChars="0"/>
        <w:rPr>
          <w:rFonts w:hint="default"/>
          <w:b/>
          <w:bCs/>
          <w:highlight w:val="green"/>
          <w:lang w:val="en-US" w:eastAsia="zh-CN"/>
        </w:rPr>
      </w:pPr>
      <w:r>
        <w:rPr>
          <w:rFonts w:hint="default"/>
          <w:b/>
          <w:bCs/>
          <w:highlight w:val="green"/>
          <w:lang w:val="en-US" w:eastAsia="zh-CN"/>
        </w:rPr>
        <w:t>DATAFRAME</w:t>
      </w:r>
    </w:p>
    <w:p w14:paraId="0429DA7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Dat</w:t>
      </w:r>
      <w:r>
        <w:rPr>
          <w:rFonts w:hint="default"/>
          <w:lang w:val="en-US" w:eastAsia="zh-CN"/>
        </w:rPr>
        <w:t xml:space="preserve">aframe </w:t>
      </w:r>
      <w:r>
        <w:rPr>
          <w:rFonts w:hint="eastAsia"/>
          <w:lang w:val="en-US" w:eastAsia="zh-CN"/>
        </w:rPr>
        <w:t>= read</w:t>
      </w:r>
      <w:r>
        <w:rPr>
          <w:rFonts w:hint="default"/>
          <w:lang w:val="en-US" w:eastAsia="zh-CN"/>
        </w:rPr>
        <w:t>.</w:t>
      </w:r>
      <w:r>
        <w:rPr>
          <w:rFonts w:hint="eastAsia"/>
          <w:lang w:val="en-US" w:eastAsia="zh-CN"/>
        </w:rPr>
        <w:t>table</w:t>
      </w:r>
      <w:r>
        <w:rPr>
          <w:rFonts w:hint="default"/>
          <w:lang w:val="en-US" w:eastAsia="zh-CN"/>
        </w:rPr>
        <w:t>(file=‘Document_Name’, header=T</w:t>
      </w:r>
      <w:r>
        <w:rPr>
          <w:rFonts w:hint="eastAsia"/>
          <w:lang w:val="en-US" w:eastAsia="zh-CN"/>
        </w:rPr>
        <w:t>RUE</w:t>
      </w:r>
      <w:r>
        <w:rPr>
          <w:rFonts w:hint="default"/>
          <w:lang w:val="en-US" w:eastAsia="zh-CN"/>
        </w:rPr>
        <w:t>/F</w:t>
      </w:r>
      <w:r>
        <w:rPr>
          <w:rFonts w:hint="eastAsia"/>
          <w:lang w:val="en-US" w:eastAsia="zh-CN"/>
        </w:rPr>
        <w:t>ALSE</w:t>
      </w:r>
      <w:r>
        <w:rPr>
          <w:rFonts w:hint="default"/>
          <w:lang w:val="en-US" w:eastAsia="zh-CN"/>
        </w:rPr>
        <w:t>, sep=‘</w:t>
      </w:r>
      <w:r>
        <w:rPr>
          <w:rFonts w:hint="eastAsia"/>
          <w:lang w:val="en-US" w:eastAsia="zh-CN"/>
        </w:rPr>
        <w:t>间隔</w:t>
      </w:r>
      <w:r>
        <w:rPr>
          <w:rFonts w:hint="default"/>
          <w:lang w:val="en-US" w:eastAsia="zh-CN"/>
        </w:rPr>
        <w:t>’)</w:t>
      </w:r>
    </w:p>
    <w:p w14:paraId="334CBECE">
      <w:pPr>
        <w:numPr>
          <w:ilvl w:val="0"/>
          <w:numId w:val="0"/>
        </w:numPr>
        <w:ind w:firstLine="3000" w:firstLineChars="1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# </w:t>
      </w:r>
      <w:r>
        <w:rPr>
          <w:rFonts w:hint="eastAsia"/>
          <w:lang w:val="en-US" w:eastAsia="zh-CN"/>
        </w:rPr>
        <w:t>从文件中读取表格,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按照间隔划分每列</w:t>
      </w:r>
      <w:r>
        <w:rPr>
          <w:rFonts w:hint="default"/>
          <w:lang w:val="en-US" w:eastAsia="zh-CN"/>
        </w:rPr>
        <w:t xml:space="preserve">, </w:t>
      </w:r>
      <w:r>
        <w:rPr>
          <w:rFonts w:hint="eastAsia"/>
          <w:lang w:val="en-US" w:eastAsia="zh-CN"/>
        </w:rPr>
        <w:t>参数决定是否读取题头</w:t>
      </w:r>
    </w:p>
    <w:p w14:paraId="7D46C4EE">
      <w:pPr>
        <w:numPr>
          <w:ilvl w:val="0"/>
          <w:numId w:val="0"/>
        </w:numPr>
        <w:ind w:left="1000" w:hanging="1000" w:hangingChars="5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write.table(Dataframe, file=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File_Name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, col.names=TRUE/FALSE, row.names=TRUE/FALSE, quote=TRUE/FALSE, </w:t>
      </w:r>
      <w:r>
        <w:rPr>
          <w:rFonts w:hint="eastAsia"/>
          <w:lang w:val="en-US" w:eastAsia="zh-CN"/>
        </w:rPr>
        <w:br w:type="textWrapping"/>
      </w:r>
      <w:r>
        <w:rPr>
          <w:rFonts w:hint="default"/>
          <w:lang w:val="en-US" w:eastAsia="zh-CN"/>
        </w:rPr>
        <w:t>sep=‘</w:t>
      </w:r>
      <w:r>
        <w:rPr>
          <w:rFonts w:hint="eastAsia"/>
          <w:lang w:val="en-US" w:eastAsia="zh-CN"/>
        </w:rPr>
        <w:t>间隔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)</w:t>
      </w:r>
    </w:p>
    <w:p w14:paraId="479DD2BD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3CB4F20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 xml:space="preserve">Vector </w:t>
      </w:r>
      <w:r>
        <w:rPr>
          <w:rFonts w:hint="eastAsia"/>
          <w:lang w:val="en-US" w:eastAsia="zh-CN"/>
        </w:rPr>
        <w:t>= Dat</w:t>
      </w:r>
      <w:r>
        <w:rPr>
          <w:rFonts w:hint="default"/>
          <w:lang w:val="en-US" w:eastAsia="zh-CN"/>
        </w:rPr>
        <w:t xml:space="preserve">aframe[a,b]     </w:t>
      </w:r>
      <w:r>
        <w:rPr>
          <w:rFonts w:hint="eastAsia"/>
          <w:lang w:val="en-US" w:eastAsia="zh-CN"/>
        </w:rPr>
        <w:t xml:space="preserve">              </w:t>
      </w:r>
      <w:r>
        <w:rPr>
          <w:rFonts w:hint="default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            </w:t>
      </w:r>
      <w:r>
        <w:rPr>
          <w:rFonts w:hint="default"/>
          <w:lang w:val="en-US" w:eastAsia="zh-CN"/>
        </w:rPr>
        <w:t xml:space="preserve"># </w:t>
      </w:r>
      <w:r>
        <w:rPr>
          <w:rFonts w:hint="eastAsia"/>
          <w:lang w:val="en-US" w:eastAsia="zh-CN"/>
        </w:rPr>
        <w:t>读取a行b列的元素</w:t>
      </w:r>
      <w:r>
        <w:rPr>
          <w:rFonts w:hint="default"/>
          <w:lang w:val="en-US" w:eastAsia="zh-CN"/>
        </w:rPr>
        <w:t xml:space="preserve">. </w:t>
      </w:r>
      <w:r>
        <w:rPr>
          <w:rFonts w:hint="eastAsia"/>
          <w:lang w:val="en-US" w:eastAsia="zh-CN"/>
        </w:rPr>
        <w:t>若留空则表示读取该行或该列全部内容</w:t>
      </w:r>
    </w:p>
    <w:p w14:paraId="0E588E45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Vector </w:t>
      </w:r>
      <w:r>
        <w:rPr>
          <w:rFonts w:hint="eastAsia"/>
          <w:lang w:val="en-US" w:eastAsia="zh-CN"/>
        </w:rPr>
        <w:t>= Dat</w:t>
      </w:r>
      <w:r>
        <w:rPr>
          <w:rFonts w:hint="default"/>
          <w:lang w:val="en-US" w:eastAsia="zh-CN"/>
        </w:rPr>
        <w:t>aframe[Vector</w:t>
      </w:r>
      <w:r>
        <w:rPr>
          <w:rFonts w:hint="eastAsia"/>
          <w:lang w:val="en-US" w:eastAsia="zh-CN"/>
        </w:rPr>
        <w:t>1</w:t>
      </w:r>
      <w:r>
        <w:rPr>
          <w:rFonts w:hint="default"/>
          <w:lang w:val="en-US" w:eastAsia="zh-CN"/>
        </w:rPr>
        <w:t>,Vector</w:t>
      </w:r>
      <w:r>
        <w:rPr>
          <w:rFonts w:hint="eastAsia"/>
          <w:lang w:val="en-US" w:eastAsia="zh-CN"/>
        </w:rPr>
        <w:t>2</w:t>
      </w:r>
      <w:r>
        <w:rPr>
          <w:rFonts w:hint="default"/>
          <w:lang w:val="en-US" w:eastAsia="zh-CN"/>
        </w:rPr>
        <w:t>]</w:t>
      </w:r>
      <w:r>
        <w:rPr>
          <w:rFonts w:hint="eastAsia"/>
          <w:lang w:val="en-US" w:eastAsia="zh-CN"/>
        </w:rPr>
        <w:t xml:space="preserve">              </w:t>
      </w:r>
      <w:r>
        <w:rPr>
          <w:rFonts w:hint="default"/>
          <w:lang w:val="en-US" w:eastAsia="zh-CN"/>
        </w:rPr>
        <w:t xml:space="preserve"># </w:t>
      </w:r>
      <w:r>
        <w:rPr>
          <w:rFonts w:hint="eastAsia"/>
          <w:lang w:val="en-US" w:eastAsia="zh-CN"/>
        </w:rPr>
        <w:t>读取对应行与列的元素</w:t>
      </w:r>
      <w:r>
        <w:rPr>
          <w:rFonts w:hint="default"/>
          <w:lang w:val="en-US" w:eastAsia="zh-CN"/>
        </w:rPr>
        <w:t>.</w:t>
      </w:r>
    </w:p>
    <w:p w14:paraId="4EDFFBC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Vector </w:t>
      </w:r>
      <w:r>
        <w:rPr>
          <w:rFonts w:hint="eastAsia"/>
          <w:lang w:val="en-US" w:eastAsia="zh-CN"/>
        </w:rPr>
        <w:t>= Dat</w:t>
      </w:r>
      <w:r>
        <w:rPr>
          <w:rFonts w:hint="default"/>
          <w:lang w:val="en-US" w:eastAsia="zh-CN"/>
        </w:rPr>
        <w:t>aframe$</w:t>
      </w:r>
      <w:r>
        <w:rPr>
          <w:rFonts w:hint="eastAsia"/>
          <w:lang w:val="en-US" w:eastAsia="zh-CN"/>
        </w:rPr>
        <w:t>Column</w:t>
      </w:r>
      <w:r>
        <w:rPr>
          <w:rFonts w:hint="default"/>
          <w:lang w:val="en-US" w:eastAsia="zh-CN"/>
        </w:rPr>
        <w:t xml:space="preserve">_Name              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# </w:t>
      </w:r>
      <w:r>
        <w:rPr>
          <w:rFonts w:hint="eastAsia"/>
          <w:lang w:val="en-US" w:eastAsia="zh-CN"/>
        </w:rPr>
        <w:t>读取特定column name的所有元素</w:t>
      </w:r>
    </w:p>
    <w:p w14:paraId="5BAD691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</w:t>
      </w:r>
      <w:r>
        <w:rPr>
          <w:rFonts w:hint="eastAsia"/>
          <w:lang w:val="en-US" w:eastAsia="zh-CN"/>
        </w:rPr>
        <w:t>o</w:t>
      </w:r>
      <w:r>
        <w:rPr>
          <w:rFonts w:hint="default"/>
          <w:lang w:val="en-US" w:eastAsia="zh-CN"/>
        </w:rPr>
        <w:t>lname</w:t>
      </w:r>
      <w:r>
        <w:rPr>
          <w:rFonts w:hint="eastAsia"/>
          <w:lang w:val="en-US" w:eastAsia="zh-CN"/>
        </w:rPr>
        <w:t>s</w:t>
      </w:r>
      <w:r>
        <w:rPr>
          <w:rFonts w:hint="default"/>
          <w:lang w:val="en-US" w:eastAsia="zh-CN"/>
        </w:rPr>
        <w:t>(</w:t>
      </w:r>
      <w:r>
        <w:rPr>
          <w:rFonts w:hint="eastAsia"/>
          <w:lang w:val="en-US" w:eastAsia="zh-CN"/>
        </w:rPr>
        <w:t>Dat</w:t>
      </w:r>
      <w:r>
        <w:rPr>
          <w:rFonts w:hint="default"/>
          <w:lang w:val="en-US" w:eastAsia="zh-CN"/>
        </w:rPr>
        <w:t>aframe) = c(‘Name1’, ‘Name2’, ...)</w:t>
      </w:r>
    </w:p>
    <w:p w14:paraId="5DA09E18">
      <w:pPr>
        <w:numPr>
          <w:ilvl w:val="0"/>
          <w:numId w:val="0"/>
        </w:numPr>
        <w:ind w:firstLine="4000" w:firstLineChars="20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# </w:t>
      </w:r>
      <w:r>
        <w:rPr>
          <w:rFonts w:hint="eastAsia"/>
          <w:lang w:val="en-US" w:eastAsia="zh-CN"/>
        </w:rPr>
        <w:t>修改column name</w:t>
      </w:r>
    </w:p>
    <w:p w14:paraId="11277DC0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4E3171C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3DD406"/>
    <w:multiLevelType w:val="singleLevel"/>
    <w:tmpl w:val="CD3DD406"/>
    <w:lvl w:ilvl="0" w:tentative="0">
      <w:start w:val="2"/>
      <w:numFmt w:val="decimal"/>
      <w:suff w:val="space"/>
      <w:lvlText w:val="(%1)"/>
      <w:lvlJc w:val="left"/>
    </w:lvl>
  </w:abstractNum>
  <w:abstractNum w:abstractNumId="1">
    <w:nsid w:val="F7EFF960"/>
    <w:multiLevelType w:val="singleLevel"/>
    <w:tmpl w:val="F7EFF960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93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7FD45B"/>
    <w:rsid w:val="17F9C26B"/>
    <w:rsid w:val="25FC22C2"/>
    <w:rsid w:val="3BF3915B"/>
    <w:rsid w:val="3CCDA502"/>
    <w:rsid w:val="54DE7189"/>
    <w:rsid w:val="5FB9B5DB"/>
    <w:rsid w:val="777F668F"/>
    <w:rsid w:val="7CBB72D6"/>
    <w:rsid w:val="7F7E3541"/>
    <w:rsid w:val="8DFAF1CC"/>
    <w:rsid w:val="97DDEA3A"/>
    <w:rsid w:val="9BCEAB6D"/>
    <w:rsid w:val="AEEF4E74"/>
    <w:rsid w:val="BF2FF056"/>
    <w:rsid w:val="CDF79D98"/>
    <w:rsid w:val="D7FF22C5"/>
    <w:rsid w:val="DBF3B5FB"/>
    <w:rsid w:val="FC6FFC29"/>
    <w:rsid w:val="FD7FD45B"/>
    <w:rsid w:val="FE77A13D"/>
    <w:rsid w:val="FEDA94C8"/>
    <w:rsid w:val="FF7E6748"/>
    <w:rsid w:val="FF9D6628"/>
    <w:rsid w:val="FFFF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TML Code"/>
    <w:basedOn w:val="2"/>
    <w:uiPriority w:val="0"/>
    <w:rPr>
      <w:rFonts w:ascii="Courier New" w:hAnsi="Courier New" w:cs="Courier New"/>
      <w:sz w:val="20"/>
      <w:szCs w:val="20"/>
    </w:rPr>
  </w:style>
  <w:style w:type="paragraph" w:styleId="5">
    <w:name w:val="Normal (Web)"/>
    <w:basedOn w:val="1"/>
    <w:uiPriority w:val="0"/>
    <w:rPr>
      <w:sz w:val="24"/>
      <w:szCs w:val="24"/>
    </w:rPr>
  </w:style>
  <w:style w:type="character" w:styleId="6">
    <w:name w:val="Strong"/>
    <w:basedOn w:val="2"/>
    <w:qFormat/>
    <w:uiPriority w:val="0"/>
    <w:rPr>
      <w:b/>
      <w:bCs/>
    </w:rPr>
  </w:style>
  <w:style w:type="character" w:customStyle="1" w:styleId="7">
    <w:name w:val="s2"/>
    <w:uiPriority w:val="0"/>
    <w:rPr>
      <w:color w:val="BD3613"/>
    </w:rPr>
  </w:style>
  <w:style w:type="character" w:customStyle="1" w:styleId="8">
    <w:name w:val="s3"/>
    <w:uiPriority w:val="0"/>
    <w:rPr>
      <w:color w:val="7B4706"/>
    </w:rPr>
  </w:style>
  <w:style w:type="character" w:customStyle="1" w:styleId="9">
    <w:name w:val="s1"/>
    <w:uiPriority w:val="0"/>
    <w:rPr>
      <w:color w:val="000000"/>
    </w:rPr>
  </w:style>
  <w:style w:type="paragraph" w:customStyle="1" w:styleId="10">
    <w:name w:val="p1"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color w:val="1A3774"/>
      <w:kern w:val="0"/>
      <w:sz w:val="24"/>
      <w:szCs w:val="24"/>
      <w:lang w:val="en-US" w:eastAsia="zh-CN" w:bidi="ar"/>
    </w:rPr>
  </w:style>
  <w:style w:type="paragraph" w:customStyle="1" w:styleId="11">
    <w:name w:val="p4"/>
    <w:uiPriority w:val="0"/>
    <w:pPr>
      <w:spacing w:before="0" w:beforeAutospacing="0" w:after="0" w:afterAutospacing="0"/>
      <w:ind w:left="0" w:right="0"/>
      <w:jc w:val="left"/>
    </w:pPr>
    <w:rPr>
      <w:rFonts w:hint="default" w:ascii="helvetica" w:hAnsi="helvetica" w:eastAsia="helvetica" w:cs="helvetica"/>
      <w:color w:val="000000"/>
      <w:kern w:val="0"/>
      <w:sz w:val="23"/>
      <w:szCs w:val="23"/>
      <w:lang w:val="en-US" w:eastAsia="zh-CN" w:bidi="ar"/>
    </w:rPr>
  </w:style>
  <w:style w:type="paragraph" w:customStyle="1" w:styleId="12">
    <w:name w:val="p3"/>
    <w:uiPriority w:val="0"/>
    <w:pPr>
      <w:spacing w:before="0" w:beforeAutospacing="0" w:after="0" w:afterAutospacing="0"/>
      <w:ind w:left="0" w:right="0"/>
      <w:jc w:val="left"/>
    </w:pPr>
    <w:rPr>
      <w:rFonts w:hint="default" w:ascii="helvetica" w:hAnsi="helvetica" w:eastAsia="helvetica" w:cs="helvetica"/>
      <w:color w:val="000000"/>
      <w:kern w:val="0"/>
      <w:sz w:val="23"/>
      <w:szCs w:val="23"/>
      <w:lang w:val="en-US" w:eastAsia="zh-CN" w:bidi="ar"/>
    </w:rPr>
  </w:style>
  <w:style w:type="paragraph" w:customStyle="1" w:styleId="13">
    <w:name w:val="p2"/>
    <w:uiPriority w:val="0"/>
    <w:pPr>
      <w:spacing w:before="0" w:beforeAutospacing="0" w:after="0" w:afterAutospacing="0"/>
      <w:ind w:left="0" w:right="0"/>
      <w:jc w:val="left"/>
    </w:pPr>
    <w:rPr>
      <w:rFonts w:hint="default" w:ascii="helvetica" w:hAnsi="helvetica" w:eastAsia="helvetica" w:cs="helvetica"/>
      <w:color w:val="000000"/>
      <w:kern w:val="0"/>
      <w:sz w:val="24"/>
      <w:szCs w:val="24"/>
      <w:lang w:val="en-US" w:eastAsia="zh-CN" w:bidi="ar"/>
    </w:rPr>
  </w:style>
  <w:style w:type="character" w:customStyle="1" w:styleId="14">
    <w:name w:val="s4"/>
    <w:uiPriority w:val="0"/>
    <w:rPr>
      <w:color w:val="418B0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57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2026-01-18T22:07:00Z</dcterms:created>
  <dc:creator>WPS_1629724640</dc:creator>
  <cp:lastModifiedBy>WPS_1629724640</cp:lastModifiedBy>
  <dcterms:modified xsi:type="dcterms:W3CDTF">2026-03-11T16:58:37Z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1033-12.1.22553.22553</vt:lpwstr>
  </property>
  <property fmtid="{D5CDD505-2E9C-101B-9397-08002B2CF9AE}" pid="3" name="ICV">
    <vt:lpwstr>3446970E268FDE9A2A056D6915A2AA8C_41</vt:lpwstr>
  </property>
</Properties>
</file>